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C4C" w:rsidRDefault="00817C4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17C4C" w:rsidRDefault="00817C4C">
      <w:pPr>
        <w:pStyle w:val="ConsPlusNormal"/>
        <w:jc w:val="both"/>
        <w:outlineLvl w:val="0"/>
      </w:pPr>
    </w:p>
    <w:p w:rsidR="00817C4C" w:rsidRDefault="00817C4C">
      <w:pPr>
        <w:pStyle w:val="ConsPlusTitle"/>
        <w:jc w:val="center"/>
        <w:outlineLvl w:val="0"/>
      </w:pPr>
      <w:r>
        <w:t>АДМИНИСТРАЦИЯ ГОРОДА КИРОВА</w:t>
      </w:r>
    </w:p>
    <w:p w:rsidR="00817C4C" w:rsidRDefault="00817C4C">
      <w:pPr>
        <w:pStyle w:val="ConsPlusTitle"/>
        <w:jc w:val="both"/>
      </w:pPr>
    </w:p>
    <w:p w:rsidR="00817C4C" w:rsidRDefault="00817C4C">
      <w:pPr>
        <w:pStyle w:val="ConsPlusTitle"/>
        <w:jc w:val="center"/>
      </w:pPr>
      <w:r>
        <w:t>ПОСТАНОВЛЕНИЕ</w:t>
      </w:r>
    </w:p>
    <w:p w:rsidR="00817C4C" w:rsidRDefault="00817C4C">
      <w:pPr>
        <w:pStyle w:val="ConsPlusTitle"/>
        <w:jc w:val="center"/>
      </w:pPr>
      <w:r>
        <w:t>от 26 января 2023 г. N 196-п</w:t>
      </w:r>
    </w:p>
    <w:p w:rsidR="00817C4C" w:rsidRDefault="00817C4C">
      <w:pPr>
        <w:pStyle w:val="ConsPlusTitle"/>
        <w:jc w:val="both"/>
      </w:pPr>
    </w:p>
    <w:p w:rsidR="00817C4C" w:rsidRDefault="00817C4C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817C4C" w:rsidRDefault="00817C4C">
      <w:pPr>
        <w:pStyle w:val="ConsPlusTitle"/>
        <w:jc w:val="center"/>
      </w:pPr>
      <w:r>
        <w:t>МУНИЦИПАЛЬНОЙ УСЛУГИ "ВЫДАЧА СВЕДЕНИЙ, ДОКУМЕНТОВ,</w:t>
      </w:r>
    </w:p>
    <w:p w:rsidR="00817C4C" w:rsidRDefault="00817C4C">
      <w:pPr>
        <w:pStyle w:val="ConsPlusTitle"/>
        <w:jc w:val="center"/>
      </w:pPr>
      <w:r>
        <w:t>МАТЕРИАЛОВ ИЗ ИНФОРМАЦИОННОЙ СИСТЕМЫ ОБЕСПЕЧЕНИЯ</w:t>
      </w:r>
    </w:p>
    <w:p w:rsidR="00817C4C" w:rsidRDefault="00817C4C">
      <w:pPr>
        <w:pStyle w:val="ConsPlusTitle"/>
        <w:jc w:val="center"/>
      </w:pPr>
      <w:r>
        <w:t>ГРАДОСТРОИТЕЛЬНОЙ ДЕЯТЕЛЬНОСТИ"</w:t>
      </w:r>
    </w:p>
    <w:p w:rsidR="00817C4C" w:rsidRDefault="00817C4C">
      <w:pPr>
        <w:pStyle w:val="ConsPlusNormal"/>
        <w:jc w:val="both"/>
      </w:pPr>
    </w:p>
    <w:p w:rsidR="00817C4C" w:rsidRDefault="00817C4C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13</w:t>
        </w:r>
      </w:hyperlink>
      <w:r>
        <w:t xml:space="preserve">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13.03.2020 N 279 "Об информационном обеспечении градостроительной деятельности", </w:t>
      </w:r>
      <w:hyperlink r:id="rId9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Российской Федерации от 06.08.2020 N 433/пр "Об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деятельности", </w:t>
      </w:r>
      <w:hyperlink r:id="rId10">
        <w:r>
          <w:rPr>
            <w:color w:val="0000FF"/>
          </w:rPr>
          <w:t>постановлением</w:t>
        </w:r>
      </w:hyperlink>
      <w:r>
        <w:t xml:space="preserve"> администрации города Кирова от 30.08.2022 N 2227-п "Об утверждении Порядка разработки и утверждения административных регламентов предоставления муниципальных услуг и Порядка формирования и ведения Реестра муниципальных услуг администрации города Кирова" администрация города Кирова постановляет: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"Выдача сведений, документов, материалов из информационной системы обеспечения градостроительной деятельности". Прилагается.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 xml:space="preserve">2.1. </w:t>
      </w:r>
      <w:hyperlink r:id="rId11">
        <w:r>
          <w:rPr>
            <w:color w:val="0000FF"/>
          </w:rPr>
          <w:t>Постановление</w:t>
        </w:r>
      </w:hyperlink>
      <w:r>
        <w:t xml:space="preserve"> администрации города Кирова от 30.10.2018 N 2850-п "Об утверждении административного регламента предоставления муниципальной услуги "Выдача сведений из информационной системы обеспечения градостроительной деятельности на территории муниципального образования".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 xml:space="preserve">2.2. </w:t>
      </w:r>
      <w:hyperlink r:id="rId12">
        <w:r>
          <w:rPr>
            <w:color w:val="0000FF"/>
          </w:rPr>
          <w:t>Пункт 7</w:t>
        </w:r>
      </w:hyperlink>
      <w:r>
        <w:t xml:space="preserve"> постановления администрации города Кирова от 15.02.2019 N 362-п "О внесении изменений в некоторые постановления администрации города Кирова".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 xml:space="preserve">2.3. </w:t>
      </w:r>
      <w:hyperlink r:id="rId13">
        <w:r>
          <w:rPr>
            <w:color w:val="0000FF"/>
          </w:rPr>
          <w:t>Постановление</w:t>
        </w:r>
      </w:hyperlink>
      <w:r>
        <w:t xml:space="preserve"> администрации города Кирова от 18.10.2019 N 2578-п "О внесении изменений в постановление администрации города Кирова от 30.10.2018 N 2850-п".</w:t>
      </w:r>
    </w:p>
    <w:p w:rsidR="00817C4C" w:rsidRDefault="00817C4C">
      <w:pPr>
        <w:pStyle w:val="ConsPlusNormal"/>
        <w:jc w:val="both"/>
      </w:pPr>
    </w:p>
    <w:p w:rsidR="00817C4C" w:rsidRDefault="00817C4C">
      <w:pPr>
        <w:pStyle w:val="ConsPlusNormal"/>
        <w:jc w:val="right"/>
      </w:pPr>
      <w:r>
        <w:t>Глава администрации</w:t>
      </w:r>
    </w:p>
    <w:p w:rsidR="00817C4C" w:rsidRDefault="00817C4C">
      <w:pPr>
        <w:pStyle w:val="ConsPlusNormal"/>
        <w:jc w:val="right"/>
      </w:pPr>
      <w:r>
        <w:t>города Кирова</w:t>
      </w:r>
    </w:p>
    <w:p w:rsidR="00817C4C" w:rsidRDefault="00817C4C">
      <w:pPr>
        <w:pStyle w:val="ConsPlusNormal"/>
        <w:jc w:val="right"/>
      </w:pPr>
      <w:r>
        <w:t>В.Н.СИМАКОВ</w:t>
      </w:r>
    </w:p>
    <w:p w:rsidR="00817C4C" w:rsidRDefault="00817C4C">
      <w:pPr>
        <w:pStyle w:val="ConsPlusNormal"/>
        <w:jc w:val="both"/>
      </w:pPr>
    </w:p>
    <w:p w:rsidR="00817C4C" w:rsidRDefault="00817C4C">
      <w:pPr>
        <w:pStyle w:val="ConsPlusNormal"/>
        <w:jc w:val="both"/>
      </w:pPr>
    </w:p>
    <w:p w:rsidR="00817C4C" w:rsidRDefault="00817C4C">
      <w:pPr>
        <w:pStyle w:val="ConsPlusNormal"/>
        <w:jc w:val="both"/>
      </w:pPr>
    </w:p>
    <w:p w:rsidR="00817C4C" w:rsidRDefault="00817C4C">
      <w:pPr>
        <w:pStyle w:val="ConsPlusNormal"/>
        <w:jc w:val="both"/>
      </w:pPr>
    </w:p>
    <w:p w:rsidR="00817C4C" w:rsidRDefault="00817C4C">
      <w:pPr>
        <w:pStyle w:val="ConsPlusNormal"/>
        <w:jc w:val="both"/>
      </w:pPr>
    </w:p>
    <w:p w:rsidR="00817C4C" w:rsidRDefault="00817C4C">
      <w:pPr>
        <w:pStyle w:val="ConsPlusNormal"/>
        <w:jc w:val="right"/>
        <w:outlineLvl w:val="0"/>
      </w:pPr>
      <w:r>
        <w:t>Утвержден</w:t>
      </w:r>
    </w:p>
    <w:p w:rsidR="00817C4C" w:rsidRDefault="00817C4C">
      <w:pPr>
        <w:pStyle w:val="ConsPlusNormal"/>
        <w:jc w:val="right"/>
      </w:pPr>
      <w:r>
        <w:t>постановлением</w:t>
      </w:r>
    </w:p>
    <w:p w:rsidR="00817C4C" w:rsidRDefault="00817C4C">
      <w:pPr>
        <w:pStyle w:val="ConsPlusNormal"/>
        <w:jc w:val="right"/>
      </w:pPr>
      <w:r>
        <w:t>администрации г. Кирова</w:t>
      </w:r>
    </w:p>
    <w:p w:rsidR="00817C4C" w:rsidRDefault="00817C4C">
      <w:pPr>
        <w:pStyle w:val="ConsPlusNormal"/>
        <w:jc w:val="right"/>
      </w:pPr>
      <w:r>
        <w:t>от 26 января 2023 г. N 196-п</w:t>
      </w:r>
    </w:p>
    <w:p w:rsidR="00817C4C" w:rsidRDefault="00817C4C">
      <w:pPr>
        <w:pStyle w:val="ConsPlusNormal"/>
        <w:jc w:val="both"/>
      </w:pPr>
    </w:p>
    <w:p w:rsidR="00817C4C" w:rsidRDefault="00817C4C">
      <w:pPr>
        <w:pStyle w:val="ConsPlusTitle"/>
        <w:jc w:val="center"/>
      </w:pPr>
      <w:bookmarkStart w:id="0" w:name="P31"/>
      <w:bookmarkEnd w:id="0"/>
      <w:r>
        <w:t>АДМИНИСТРАТИВНЫЙ РЕГЛАМЕНТ</w:t>
      </w:r>
    </w:p>
    <w:p w:rsidR="00817C4C" w:rsidRDefault="00817C4C">
      <w:pPr>
        <w:pStyle w:val="ConsPlusTitle"/>
        <w:jc w:val="center"/>
      </w:pPr>
      <w:r>
        <w:t>ПРЕДОСТАВЛЕНИЯ МУНИЦИПАЛЬНОЙ УСЛУГИ "ВЫДАЧА СВЕДЕНИЙ,</w:t>
      </w:r>
    </w:p>
    <w:p w:rsidR="00817C4C" w:rsidRDefault="00817C4C">
      <w:pPr>
        <w:pStyle w:val="ConsPlusTitle"/>
        <w:jc w:val="center"/>
      </w:pPr>
      <w:r>
        <w:t>ДОКУМЕНТОВ, МАТЕРИАЛОВ ИЗ ИНФОРМАЦИОННОЙ СИСТЕМЫ ОБЕСПЕЧЕНИЯ</w:t>
      </w:r>
    </w:p>
    <w:p w:rsidR="00817C4C" w:rsidRDefault="00817C4C">
      <w:pPr>
        <w:pStyle w:val="ConsPlusTitle"/>
        <w:jc w:val="center"/>
      </w:pPr>
      <w:r>
        <w:t>ГРАДОСТРОИТЕЛЬНОЙ ДЕЯТЕЛЬНОСТИ"</w:t>
      </w:r>
    </w:p>
    <w:p w:rsidR="00817C4C" w:rsidRDefault="00817C4C">
      <w:pPr>
        <w:pStyle w:val="ConsPlusNormal"/>
        <w:jc w:val="both"/>
      </w:pPr>
    </w:p>
    <w:p w:rsidR="00817C4C" w:rsidRDefault="00817C4C">
      <w:pPr>
        <w:pStyle w:val="ConsPlusTitle"/>
        <w:jc w:val="center"/>
        <w:outlineLvl w:val="1"/>
      </w:pPr>
      <w:r>
        <w:t>1. Общие положения</w:t>
      </w:r>
    </w:p>
    <w:p w:rsidR="00817C4C" w:rsidRDefault="00817C4C">
      <w:pPr>
        <w:pStyle w:val="ConsPlusNormal"/>
        <w:jc w:val="both"/>
      </w:pPr>
    </w:p>
    <w:p w:rsidR="00817C4C" w:rsidRDefault="00817C4C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"Выдача сведений, документов и материалов из информационной системы обеспечения градостроительной деятельности"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предоставления государственных и муниципальных услуг (далее - многофункциональный центр),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14">
        <w:r>
          <w:rPr>
            <w:color w:val="0000FF"/>
          </w:rPr>
          <w:t>законе</w:t>
        </w:r>
      </w:hyperlink>
      <w:r>
        <w:t xml:space="preserve"> от 27.07.2010 N 210-ФЗ "Об организации предоставления государственных и муниципальных услуг" (далее - Закон N 210-ФЗ) и иных нормативных правовых актах Российской Федерации и Кировской области.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1.2. Заявителями при предоставлении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или в многофункциональный центр предоставления государственных и муниципальных услуг с запросом о предоставлении муниципальной услуги, выраженным в письменной или электронной форме.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1.3. Требования к порядку информирования о предоставлении муниципальной услуги.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1.3.1. Порядок получения заявителями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1.3.1.1. При личном обращении заявителя (представителя заявителя) в орган, предоставляющий муниципальную услугу, а также при обращении в письменной (электронной) форме специалист, ответственный за предоставление муниципальной услуги, предоставляет заявителю информацию о порядке предоставления муниципальной услуги.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1.3.1.2. Заявитель (представитель заявителя) имеет право на получение сведений о ходе исполнения муниципальной услуги по телефону или при личном посещении органа, предоставляющего муниципальную услугу, в соответствии с установленными часами приема.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 xml:space="preserve">1.3.1.3. Для получения сведений о ходе исполнения муниципальной услуги заявителем </w:t>
      </w:r>
      <w:r>
        <w:lastRenderedPageBreak/>
        <w:t>(представителем заявителя) указываются (называются) дата и (или) регистрационный номер запроса. Заявителю (представителю заявителя)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представленный им запрос.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1.3.1.4. В случае подачи запроса в форме электронного документа с использованием Единого портала государственных и муниципальных услуг (далее - Единый портал), Портала государственных и муниципальных услуг Кировской области (далее - Региональный портал)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кабинете" пользователя.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1.3.1.5.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осуществляется при личном обращении заявителя (представителя заявителя) в многофункциональный центр либо по телефону многофункционального центра.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1.3.1.6. Информация о порядке предоставления муниципальной услуги предоставляется бесплатно.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1.3.2. Порядок, форма, место размещения и способы получения справочной информации.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Информацию о месте нахождения и графике работы, контактных телефонах, адресах электронной почты, официальном сайте муниципального образования "Город Киров", многофункциональном центре можно получить: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на официальном сайте муниципального образования "Город Киров" в информационно-телекоммуникационной сети "Интернет" (далее - сеть "Интернет");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на Региональном портале;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на Едином портале;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на информационных стендах в администрации города Кирова, многофункциональных центрах;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при личном обращении заявителя;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при обращении в письменной форме, в форме электронного документа;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по телефону.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1.4. Информация о муниципальной услуге внесена в Реестр муниципальных услуг администрации города Кирова.</w:t>
      </w:r>
    </w:p>
    <w:p w:rsidR="00817C4C" w:rsidRDefault="00817C4C">
      <w:pPr>
        <w:pStyle w:val="ConsPlusNormal"/>
        <w:jc w:val="both"/>
      </w:pPr>
    </w:p>
    <w:p w:rsidR="00817C4C" w:rsidRDefault="00817C4C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817C4C" w:rsidRDefault="00817C4C">
      <w:pPr>
        <w:pStyle w:val="ConsPlusNormal"/>
        <w:jc w:val="both"/>
      </w:pPr>
    </w:p>
    <w:p w:rsidR="00817C4C" w:rsidRDefault="00817C4C">
      <w:pPr>
        <w:pStyle w:val="ConsPlusNormal"/>
        <w:ind w:firstLine="540"/>
        <w:jc w:val="both"/>
      </w:pPr>
      <w:r>
        <w:t>2.1. Наименование муниципальной услуги: "Выдача сведений, документов и материалов из информационной системы обеспечения градостроительной деятельности".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2.2. Муниципальная услуга предоставляется администрацией города Кирова (далее - Администрация) в лице управления градостроительства и архитектуры (далее - Управление) при участии муниципального казенного учреждения "Архитектура" (далее - МКУ "Архитектура") в отношении объектов недвижимости, расположенных на территории муниципального образования "Город Киров".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lastRenderedPageBreak/>
        <w:t>2.3.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размещается на официальном сайте муниципального образования "Город Киров", Едином портале, Региональном портале.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2.4. Результатом предоставления муниципальной услуги является: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выдача сведений, документов, материалов, содержащихся в информационной системе обеспечения градостроительной деятельности (далее - ИСОГД), в бумажной форме или электронной форме;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отказ в предоставлении муниципальной услуги.</w:t>
      </w:r>
    </w:p>
    <w:p w:rsidR="00817C4C" w:rsidRDefault="00817C4C">
      <w:pPr>
        <w:pStyle w:val="ConsPlusNormal"/>
        <w:spacing w:before="220"/>
        <w:ind w:firstLine="540"/>
        <w:jc w:val="both"/>
      </w:pPr>
      <w:bookmarkStart w:id="1" w:name="P68"/>
      <w:bookmarkEnd w:id="1"/>
      <w:r>
        <w:t>2.5. Исчерпывающий перечень документов, необходимых для предоставления муниципальной услуги.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 xml:space="preserve">2.5.1. </w:t>
      </w:r>
      <w:hyperlink w:anchor="P340">
        <w:r>
          <w:rPr>
            <w:color w:val="0000FF"/>
          </w:rPr>
          <w:t>Запрос</w:t>
        </w:r>
      </w:hyperlink>
      <w:r>
        <w:t xml:space="preserve"> о предоставлении муниципальной услуги по форме согласно приложению N 1 к настоящему Административному регламенту.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2.5.2. Документ, удостоверяющий личность физического лица в соответствии с законодательством Российской Федерации, либо его копия, заверенная в установленном порядке.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2.5.3. Документ, удостоверяющий личность представителя заявителя и подтверждающий полномочия представителя заявителя (в случае подачи запроса представителем заявителя), либо его копия, заверенная в установленном порядке.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2.5.4. Копия свидетельства о государственной регистрации юридического лица или выписка из Единого государственного реестра юридических лиц.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2.6. Документы, указанные в пунктах 2.5.1, 2.5.2, 2.5.3, 2.5.4 подраздела 2.5 раздела 2 настоящего Административного регламента, должны быть представлены заявителем (представителем заявителя) самостоятельно.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2.7. Документы, которые запрашиваются Администрацией в рамках межведомственного информационного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документы, отсутствуют.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2.8.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2.9. При предоставлении муниципальной услуги Администрация не вправе требовать от заявителя: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2.9.1. 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 xml:space="preserve">2.9.2. 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5">
        <w:r>
          <w:rPr>
            <w:color w:val="0000FF"/>
          </w:rPr>
          <w:t>части 6 статьи 7</w:t>
        </w:r>
      </w:hyperlink>
      <w:r>
        <w:t xml:space="preserve"> Закона N 210-</w:t>
      </w:r>
      <w:r>
        <w:lastRenderedPageBreak/>
        <w:t>ФЗ.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2.9.3.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2.9.4.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изменение требований нормативных правовых актов, касающихся предоставления муниципальной услуги, после первоначальной подачи запроса о предоставлении муниципальной услуги;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наличие ошибок в запросе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 xml:space="preserve">представление на бумажном носителе документов и информации, электронные копии которых ранее были заверены в соответствии с </w:t>
      </w:r>
      <w:hyperlink r:id="rId16">
        <w:r>
          <w:rPr>
            <w:color w:val="0000FF"/>
          </w:rPr>
          <w:t>пунктом 7.2 части 1 статьи 16</w:t>
        </w:r>
      </w:hyperlink>
      <w:r>
        <w:t xml:space="preserve">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2.10. Услуги, которые являются необходимыми и обязательными для предоставления муниципальной услуги, отсутствуют.</w:t>
      </w:r>
    </w:p>
    <w:p w:rsidR="00817C4C" w:rsidRDefault="00817C4C">
      <w:pPr>
        <w:pStyle w:val="ConsPlusNormal"/>
        <w:spacing w:before="220"/>
        <w:ind w:firstLine="540"/>
        <w:jc w:val="both"/>
      </w:pPr>
      <w:bookmarkStart w:id="2" w:name="P87"/>
      <w:bookmarkEnd w:id="2"/>
      <w:r>
        <w:t>2.11. Исчерпывающий перечень оснований для отказа в приеме документов.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2.11.1.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2.11.2. В запросе не указаны фамилия заявителя либо наименование и реквизиты (ИНН) юридического лица, направившего запрос, почтовый адрес, по которому должен быть направлен ответ, или адрес электронной почты (в случае, если ответ должен быть направлен в форме электронного документа).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2.11.3. Текст запроса не поддается прочтению.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 xml:space="preserve">2.11.4. Запрос о предоставлении муниципальной услуги подан от имени заявителя </w:t>
      </w:r>
      <w:r>
        <w:lastRenderedPageBreak/>
        <w:t>неуполномоченным лицом.</w:t>
      </w:r>
    </w:p>
    <w:p w:rsidR="00817C4C" w:rsidRDefault="00817C4C">
      <w:pPr>
        <w:pStyle w:val="ConsPlusNormal"/>
        <w:spacing w:before="220"/>
        <w:ind w:firstLine="540"/>
        <w:jc w:val="both"/>
      </w:pPr>
      <w:bookmarkStart w:id="3" w:name="P92"/>
      <w:bookmarkEnd w:id="3"/>
      <w:r>
        <w:t>2.12. Перечень оснований для отказа в предоставлении муниципальной услуги.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2.12.1. Сведения, запрашиваемые заявителем, отнесены в соответствии с законодательством Российской Федерации к категории ограниченного доступа.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2.12.2. Запрашиваемые сведения, документы, материалы отсутствуют в базе данных ИСОГД.</w:t>
      </w:r>
    </w:p>
    <w:p w:rsidR="00817C4C" w:rsidRDefault="00817C4C">
      <w:pPr>
        <w:pStyle w:val="ConsPlusNormal"/>
        <w:spacing w:before="220"/>
        <w:ind w:firstLine="540"/>
        <w:jc w:val="both"/>
      </w:pPr>
      <w:bookmarkStart w:id="4" w:name="P95"/>
      <w:bookmarkEnd w:id="4"/>
      <w:r>
        <w:t>2.12.3. По истечении 7 рабочих дней со дня направления заявителю уведомления об оплате за предоставление сведений, документов, материалов информация об осуществлении пользователем оплаты за предоставление сведений, документов, материалов в Администрации отсутствует или оплата за предоставление сведений, документов, материалов осуществлена не в полном объеме.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2.12.4. Запрос о предоставлении муниципальной услуги подан в отношении объекта недвижимости, расположенного за границами муниципального образования "Город Киров".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2.12.5. В запросе не указаны реквизиты необходимых сведений, документов, материалов, (и) или не указан кадастровый номер земельного участка и (или) адрес объекта недвижимости, и (или) отсутствуют сведения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2.13. Исчерпывающий перечень оснований для приостановления предоставления муниципальной услуги отсутствует.</w:t>
      </w:r>
    </w:p>
    <w:p w:rsidR="00817C4C" w:rsidRDefault="00817C4C">
      <w:pPr>
        <w:pStyle w:val="ConsPlusNormal"/>
        <w:spacing w:before="220"/>
        <w:ind w:firstLine="540"/>
        <w:jc w:val="both"/>
      </w:pPr>
      <w:bookmarkStart w:id="5" w:name="P99"/>
      <w:bookmarkEnd w:id="5"/>
      <w:r>
        <w:t>2.14. Размер платы, взимаемой за предоставление муниципальной услуги.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2.14.1. Предоставление сведений, документов, материалов из ИСОГД осуществляется бесплатно или за плату.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2.14.2. Бесплатно представляются сведения, документы, материалы из ИСОГД: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в случаях, если федеральными законами установлено, что указанные в запросе сведения, документы, материалы представляются без взимания платы;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по межведомственным запросам органов государственной власти Российской Федерации, органов государственной власти субъектов Российской Федерации, иных органов местного самоуправления;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по запросам организаций (органов) по учету объектов недвижимого имущества, органов по учету государственного и муниципального имущества в отношении объектов капитального строительства.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 xml:space="preserve">2.14.3. Размер платы и порядок взимания такой платы утвержден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13.03.2020 N 279 "Об информационном обеспечении градостроительной деятельности".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 xml:space="preserve">2.14.4. В случае предоставления муниципальной услуги за плату орган местного самоуправления рассматривает запрос в течение 2 рабочих дней со дня регистрации, определяет общий размер платы за предоставление запрашиваемых сведений, документов, материалов из ИСОГД и направляет заявителю по адресу электронной почты, указанному в запросе, и (или) в "Личный кабинет" пользователя на Едином портале уведомление об оплате за предоставление сведений, документов, материалов из ИСОГД, в котором содержатся сведения об общем размере платы, расчете и сроках оплаты (с приложением в электронной форме документов (квитанции с </w:t>
      </w:r>
      <w:r>
        <w:lastRenderedPageBreak/>
        <w:t>реквизитами), необходимых для оплаты).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2.14.5. Плата за предоставление сведений, документов, материалов из ИСОГД осуществляется путем безналичного расчета.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2.15. Срок предоставления муниципальной услуги.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2.15.1. Сведения, документы, материалы из ИСОГД предоставляются в течение 5 рабочих дней со дня осуществления оплаты (в случаях предоставления сведений, документов, материалов за плату).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2.15.2. Сведения, документы, материалы из ИСОГД предоставляются не позднее 5 рабочих дней со дня регистрации запроса (в случаях предоставления сведений, документов, материалов бесплатно).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2.15.3. Срок и порядок регистрации запроса о предоставлении муниципальной услуги.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Запрос регистрируется не позднее рабочего дня, следующего за днем поступления заявления в Администрацию, а в случае его поступления в нерабочий или праздничный день - в следующий за ним первый рабочий день.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2.16. Требования к помещениям для предоставления муниципальной услуги.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2.16.1. Помещения для предоставления муниципальной услуги оснащаются местами для ожидания, заполнения запросов, информирования, приема заявителей.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2.16.2.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2.16.3. Места для информирования должны быть оборудованы информационными стендами, содержащими следующую информацию: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часы приема, контактные телефоны, адрес официального сайта муниципального образования "Город Киров" в сети "Интернет", адреса электронной почты;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образцы запросов и перечни документов, необходимых для предоставления муниципальной услуги;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исчерпывающая информация о порядке предоставления муниципальной услуги в текстовом виде.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2.16.4. Кабинеты (кабинки) приема заявителей должны быть оборудованы информационными табличками с указанием: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номера кабинета (кабинки);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фамилии, имени и отчества специалиста, осуществляющего прием заявителей;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дней и часов приема, времени перерыва на обед.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2.16.5.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 xml:space="preserve">2.16.6. Орган, предоставляющий муниципальную услугу, обеспечивает беспрепятственный доступ инвалидов к получению муниципальной услуги 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</w:t>
      </w:r>
      <w:r>
        <w:lastRenderedPageBreak/>
        <w:t>24.11.1995 N 181-ФЗ "О социальной защите инвалидов в Российской Федерации".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2.17. Показатели доступности и качества муниципальной услуги.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2.17.1. Показателями доступности муниципальной услуги являются: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транспортная доступность к местам предоставления муниципальной услуги;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наличие различных каналов получения информации о порядке получения муниципальной услуги и ходе ее предоставления;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обеспечение для заявителя возможности подать запрос о предоставлении муниципальной услуги в форме электронного документа, в том числе с использованием Единого портала, Регионального портала;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 xml:space="preserve">обеспечение доступности инвалидов к получению муниципальной услуги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24.11.1995 N 181-ФЗ "О социальной защите инвалидов в Российской Федерации".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2.17.2. Показателями качества муниципальной услуги являются: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соблюдение срока предоставления муниципальной услуги;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 либо муниципальных служащих, принятые или осуществленные при предоставлении муниципальной услуги;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осуществление взаимодействия заявителя с должностными лицами Администрации при предоставлении муниципальной услуги два раза: при представлении запроса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2.18. Получение муниципальной услуги по экстерриториальному принципу осуществляется в части обеспечения возможности подачи запроса и получения результата муниципальной услуги посредством Регионального портала, Единого портала или в территориальных отделах многофункционального центра по городу Кирову.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2.19. Требования, учитывающие особенности предоставления муниципальной услуги в электронной форме и в многофункциональном центре.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2.19.1. Особенности предоставления муниципальной услуги в многофункциональном центре.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В случае обращения заявителя (представителя заявителя) в многофункциональный центр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Муниципальная услуга оказывается в КОГАУ "Многофункциональный центр предоставления государственных и муниципальных услуг", во всех его территориальных отделах по адресам, указанным на официальном сайте моидокументы43.рф, не в полном объеме.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2.19.2. Особенности предоставления муниципальной услуги в электронной форме: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получение информации о порядке и сроках предоставления муниципальной услуги в сети "Интернет", в том числе на официальном сайте муниципального образования "Город Киров", на Едином портале или Региональном портале;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lastRenderedPageBreak/>
        <w:t>получение и копирование формы запроса, необходимого для получения муниципальной услуги в электронной форме, в сети "Интернет", в том числе на официальном сайте муниципального образования "Город Киров", на Едином портале или Региональном портале;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представление запроса в электронной форме с использованием сети "Интернет", в том числе Единого портала, Регионального портала через "Личный кабинет" пользователя;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осуществление с использованием Единого портала, Регионального портала мониторинга хода предоставления муниципальной услуги через "Личный кабинет" пользователя.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для физических лиц: простая электронная подпись либо усиленная квалифицированная подпись;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для юридических лиц: усиленная квалифицированная подпись.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2.20. Получение муниципальной услуги посредством запроса о предоставлении нескольких муниципальных услуг (комплексного запроса) невозможно.</w:t>
      </w:r>
    </w:p>
    <w:p w:rsidR="00817C4C" w:rsidRDefault="00817C4C">
      <w:pPr>
        <w:pStyle w:val="ConsPlusNormal"/>
        <w:jc w:val="both"/>
      </w:pPr>
    </w:p>
    <w:p w:rsidR="00817C4C" w:rsidRDefault="00817C4C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817C4C" w:rsidRDefault="00817C4C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817C4C" w:rsidRDefault="00817C4C">
      <w:pPr>
        <w:pStyle w:val="ConsPlusTitle"/>
        <w:jc w:val="center"/>
      </w:pPr>
      <w:r>
        <w:t>их выполнения, в том числе особенности выполнения</w:t>
      </w:r>
    </w:p>
    <w:p w:rsidR="00817C4C" w:rsidRDefault="00817C4C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817C4C" w:rsidRDefault="00817C4C">
      <w:pPr>
        <w:pStyle w:val="ConsPlusTitle"/>
        <w:jc w:val="center"/>
      </w:pPr>
      <w:r>
        <w:t>а также особенности выполнения административных процедур</w:t>
      </w:r>
    </w:p>
    <w:p w:rsidR="00817C4C" w:rsidRDefault="00817C4C">
      <w:pPr>
        <w:pStyle w:val="ConsPlusTitle"/>
        <w:jc w:val="center"/>
      </w:pPr>
      <w:r>
        <w:t>в многофункциональных центрах</w:t>
      </w:r>
    </w:p>
    <w:p w:rsidR="00817C4C" w:rsidRDefault="00817C4C">
      <w:pPr>
        <w:pStyle w:val="ConsPlusNormal"/>
        <w:jc w:val="both"/>
      </w:pPr>
    </w:p>
    <w:p w:rsidR="00817C4C" w:rsidRDefault="00817C4C">
      <w:pPr>
        <w:pStyle w:val="ConsPlusTitle"/>
        <w:ind w:firstLine="540"/>
        <w:jc w:val="both"/>
        <w:outlineLvl w:val="2"/>
      </w:pPr>
      <w:r>
        <w:t>3.1. Описание последовательности действий при предоставлении муниципальной услуги.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3.1.1. Предоставление муниципальной услуги за плату включает в себя следующие административные процедуры: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прием и регистрация запроса;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рассмотрение запроса, сбор сведений, документов, материалов из ИСОГД, направление уведомления об оплате за предоставление сведений, документов, материалов из ИСОГД;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регистрация и выдача сведений, документов, материалов из ИСОГД заявителю.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3.1.2. Предоставление муниципальной услуги без взимания платы включает в себя следующие административные процедуры: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прием и регистрация запроса;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рассмотрение запроса, сбор сведений, документов и материалов из ИСОГД;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регистрация и выдача сведений, документов, материалов из ИСОГД заявителю.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3.1.3. Перечень административных процедур (действий) при предоставлении муниципальной услуги в электронной форме: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прием и регистрация запроса;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 xml:space="preserve">рассмотрение запроса, сбор сведений, документов, материалов из ИСОГД, направление уведомления об оплате за предоставление сведений, документов, материалов из ИСОГД (в случаях </w:t>
      </w:r>
      <w:r>
        <w:lastRenderedPageBreak/>
        <w:t>предоставления сведений за плату);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регистрация и выдача (направление) сведений, документов, материалов из ИСОГД заявителю.</w:t>
      </w:r>
    </w:p>
    <w:p w:rsidR="00817C4C" w:rsidRDefault="00817C4C">
      <w:pPr>
        <w:pStyle w:val="ConsPlusNormal"/>
        <w:spacing w:before="220"/>
        <w:ind w:firstLine="540"/>
        <w:jc w:val="both"/>
      </w:pPr>
      <w:bookmarkStart w:id="6" w:name="P171"/>
      <w:bookmarkEnd w:id="6"/>
      <w:r>
        <w:t>3.1.4. Перечень административных процедур (действий), выполняемых многофункциональным центром: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прием и регистрация запроса;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выдача сведений, документов, материалов из ИСОГД.</w:t>
      </w:r>
    </w:p>
    <w:p w:rsidR="00817C4C" w:rsidRDefault="00817C4C">
      <w:pPr>
        <w:pStyle w:val="ConsPlusTitle"/>
        <w:spacing w:before="220"/>
        <w:ind w:firstLine="540"/>
        <w:jc w:val="both"/>
        <w:outlineLvl w:val="2"/>
      </w:pPr>
      <w:r>
        <w:t>3.2. Предоставление муниципальной услуги за плату.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3.2.1. Описание последовательности административных действий при приеме и регистрации запроса.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 xml:space="preserve">Основанием для начала административной процедуры является обращение заявителя (представителя заявителя) с запросом и документами, указанными в </w:t>
      </w:r>
      <w:hyperlink w:anchor="P68">
        <w:r>
          <w:rPr>
            <w:color w:val="0000FF"/>
          </w:rPr>
          <w:t>подразделе 2.5 раздела 2</w:t>
        </w:r>
      </w:hyperlink>
      <w:r>
        <w:t xml:space="preserve"> настоящего Административного регламента, в Администрацию.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 xml:space="preserve">Специалист, ответственный за прием и регистрацию документов, устанавливает наличие оснований для отказа в приеме документов, указанных в </w:t>
      </w:r>
      <w:hyperlink w:anchor="P87">
        <w:r>
          <w:rPr>
            <w:color w:val="0000FF"/>
          </w:rPr>
          <w:t>подразделе 2.11 раздела 2</w:t>
        </w:r>
      </w:hyperlink>
      <w:r>
        <w:t xml:space="preserve"> настоящего Административного регламента.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При наличии оснований для отказа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 и возвращает документы.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регистрация поступивших документов и направление их на рассмотрение либо отказ в приеме представленных документов.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не может превышать 1 рабочий день с момента приема запроса.</w:t>
      </w:r>
    </w:p>
    <w:p w:rsidR="00817C4C" w:rsidRDefault="00817C4C">
      <w:pPr>
        <w:pStyle w:val="ConsPlusNormal"/>
        <w:spacing w:before="220"/>
        <w:ind w:firstLine="540"/>
        <w:jc w:val="both"/>
      </w:pPr>
      <w:bookmarkStart w:id="7" w:name="P181"/>
      <w:bookmarkEnd w:id="7"/>
      <w:r>
        <w:t>3.2.2. Описание последовательности административных действий при рассмотрении запроса, сборе сведений, документов, материалов из ИСОГД, направлении уведомления об оплате за предоставление сведений, документов, материалов из ИСОГД.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Поступивший и зарегистрированный в установленном порядке запрос рассматривает специалист, ответственный за предоставление муниципальной услуги.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 xml:space="preserve">Специалист, ответственный за предоставление муниципальной услуги, при рассмотрении запроса и исходя из состава запрашиваемых сведений устанавливает наличие оснований, указанных в </w:t>
      </w:r>
      <w:hyperlink w:anchor="P92">
        <w:r>
          <w:rPr>
            <w:color w:val="0000FF"/>
          </w:rPr>
          <w:t>подразделе 2.12 раздела 2</w:t>
        </w:r>
      </w:hyperlink>
      <w:r>
        <w:t xml:space="preserve"> настоящего Административного регламента: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при наличии таких оснований оформляет и выдает (направляет) заявителю письменный ответ об отказе в предоставлении муниципальной услуги;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при отсутствии вышеуказанных оснований запрос передается в МКУ "Архитектура" для направления уведомления об оплате за предоставление сведений, документов, материалов из ИСОГД.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МКУ "Архитектура" направляет заявителю указанным в запросе способом уведомление об оплате предоставления сведений, документов, материалов из ИСОГД, в котором содержатся сведения об общем размере оплаты, расчете и сроках оплаты (с приложением в электронной форме документов (квитанции с реквизитами), необходимых для оплаты).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lastRenderedPageBreak/>
        <w:t>Срок направления заявителю уведомления об оплате за предоставление сведений, документов, материалов из ИСОГД не может превышать 2 рабочих дня с момента регистрации запроса.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Срок платы за предоставление муниципальной услуги не может превышать 7 рабочих дней со дня направления заявителю уведомления об оплате предоставления сведений, документов, материалов из ИСОГД.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Заявитель вправе по собственной инициативе представить в МКУ "Архитектура" копию платежного поручения с отметкой банка или иной кредитной организации о его исполнении.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3.2.3. Описание последовательности административных действий при регистрации и выдаче сведений, документов и материалов из ИСОГД заявителю.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Специалистом Управления, ответственным за предоставление муниципальной услуги, заверенные сведения, документы, материалы из ИСОГД выдаются (направляются) заявителю способом, указанным в запросе.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Дата выдачи (направления) сведений, документов, материалов из ИСОГД и их содержание фиксируются в установленном порядке в Книге учета сведений ИСОГД.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выдача (направление) заявителю письменного ответа об отказе в предоставлении муниципальной услуги либо выдача (направление) заявителю сведений, документов, материалов из ИСОГД.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Сведения, документы, материалы из ИСОГД предоставляются заявителю в срок, не превышающий 5 рабочих дней со дня осуществления оплаты.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 xml:space="preserve">Отказ в предоставлении сведений, документов, материалов из ИСОГД выдается (направляется) заявителю в срок, не превышающий 5 рабочих дней после истечения срока, указанного в </w:t>
      </w:r>
      <w:hyperlink w:anchor="P95">
        <w:r>
          <w:rPr>
            <w:color w:val="0000FF"/>
          </w:rPr>
          <w:t>пункте 2.12.3 подраздела 2.12 раздела 2</w:t>
        </w:r>
      </w:hyperlink>
      <w:r>
        <w:t xml:space="preserve"> настоящего Административного регламента.</w:t>
      </w:r>
    </w:p>
    <w:p w:rsidR="00817C4C" w:rsidRDefault="00817C4C">
      <w:pPr>
        <w:pStyle w:val="ConsPlusTitle"/>
        <w:spacing w:before="220"/>
        <w:ind w:firstLine="540"/>
        <w:jc w:val="both"/>
        <w:outlineLvl w:val="2"/>
      </w:pPr>
      <w:r>
        <w:t>3.3. Предоставление муниципальной услуги без взимания платы.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3.3.1. Описание последовательности административных действий при приеме и регистрации запроса.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 xml:space="preserve">Основанием для начала административной процедуры является обращение заявителя (представителя заявителя) с запросом и документами, указанными в </w:t>
      </w:r>
      <w:hyperlink w:anchor="P68">
        <w:r>
          <w:rPr>
            <w:color w:val="0000FF"/>
          </w:rPr>
          <w:t>подразделе 2.5 раздела 2</w:t>
        </w:r>
      </w:hyperlink>
      <w:r>
        <w:t xml:space="preserve"> настоящего Административного регламента, в Администрацию.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 xml:space="preserve">Специалист, ответственный за прием и регистрацию документов, устанавливает наличие оснований для отказа в приеме документов, указанных в </w:t>
      </w:r>
      <w:hyperlink w:anchor="P87">
        <w:r>
          <w:rPr>
            <w:color w:val="0000FF"/>
          </w:rPr>
          <w:t>подразделе 2.11 раздела 2</w:t>
        </w:r>
      </w:hyperlink>
      <w:r>
        <w:t xml:space="preserve"> настоящего Административного регламента.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При наличии оснований для отказа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 и возвращает документы.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регистрация запроса и направление их на рассмотрение либо отказ в приеме представленных документов.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не может превышать 1 рабочий день с момента приема запроса.</w:t>
      </w:r>
    </w:p>
    <w:p w:rsidR="00817C4C" w:rsidRDefault="00817C4C">
      <w:pPr>
        <w:pStyle w:val="ConsPlusNormal"/>
        <w:spacing w:before="220"/>
        <w:ind w:firstLine="540"/>
        <w:jc w:val="both"/>
      </w:pPr>
      <w:bookmarkStart w:id="8" w:name="P203"/>
      <w:bookmarkEnd w:id="8"/>
      <w:r>
        <w:t>3.3.2. Описание последовательности административных действий при рассмотрении запроса и предоставлении сведений, документов, материалов из ИСОГД.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lastRenderedPageBreak/>
        <w:t>Поступивший и зарегистрированный в установленном порядке запрос рассматривает специалист, ответственный за предоставление муниципальной услуги.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 xml:space="preserve">Специалист, ответственный за предоставление муниципальной услуги, при рассмотрении запроса и исходя из состава запрашиваемых сведений устанавливает наличие оснований для отказа в предоставлении муниципальной услуги, указанных в </w:t>
      </w:r>
      <w:hyperlink w:anchor="P92">
        <w:r>
          <w:rPr>
            <w:color w:val="0000FF"/>
          </w:rPr>
          <w:t>подразделе 2.12 раздела 2</w:t>
        </w:r>
      </w:hyperlink>
      <w:r>
        <w:t xml:space="preserve"> настоящего Административного регламента: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при наличии таких оснований оформляет и выдает (направляет) заявителю письменный ответ об отказе в предоставлении муниципальной услуги;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при отсутствии вышеуказанных оснований специалист, ответственный за предоставление муниципальной услуги, осуществляет подготовку запрашиваемых сведений, документов, материалов из ИСОГД.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3.3.3. Описание последовательности административных действий при регистрации и выдаче сведений, документов и материалов из ИСОГД заявителю.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Специалистом Управления, ответственным за предоставление муниципальной услуги, заверенные сведения, документы, материалы из ИСОГД выдаются (направляются) заявителю способом, указанным в запросе.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Дата выдачи (направления) сведений, документов, материалов из ИСОГД и их содержание фиксируются в установленном порядке в Книге учета сведений ИСОГД.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Срок выполнения действий не может превышать 5 рабочих дней с момента регистрации запроса.</w:t>
      </w:r>
    </w:p>
    <w:p w:rsidR="00817C4C" w:rsidRDefault="00817C4C">
      <w:pPr>
        <w:pStyle w:val="ConsPlusTitle"/>
        <w:spacing w:before="220"/>
        <w:ind w:firstLine="540"/>
        <w:jc w:val="both"/>
        <w:outlineLvl w:val="2"/>
      </w:pPr>
      <w:r>
        <w:t>3.4. Порядок осуществления административных процедур (действий) в электронной форме, в том числе с использованием Единого портала или Регионального портала.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3.4.1. Описание последовательности действий при приеме и регистрации документов.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через Единый портал или Региональный портал.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 xml:space="preserve">Специалист, ответственный за прием и регистрацию документов, устанавливает наличие оснований для отказа в приеме документов, предусмотренных </w:t>
      </w:r>
      <w:hyperlink w:anchor="P87">
        <w:r>
          <w:rPr>
            <w:color w:val="0000FF"/>
          </w:rPr>
          <w:t>подразделом 2.11 раздела 2</w:t>
        </w:r>
      </w:hyperlink>
      <w:r>
        <w:t xml:space="preserve"> настоящего Административного регламента.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 xml:space="preserve">В случае отсутствия оснований для отказа в приеме документов, предусмотренных </w:t>
      </w:r>
      <w:hyperlink w:anchor="P87">
        <w:r>
          <w:rPr>
            <w:color w:val="0000FF"/>
          </w:rPr>
          <w:t>подразделом 2.11 раздела 2</w:t>
        </w:r>
      </w:hyperlink>
      <w:r>
        <w:t xml:space="preserve"> настоящего Административного регламента, специалист, ответственный за прием и регистрацию документов, в установленном порядке регистрирует поступившие документы и направляет их на рассмотрение.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 xml:space="preserve">При наличии оснований для отказа, предусмотренных </w:t>
      </w:r>
      <w:hyperlink w:anchor="P87">
        <w:r>
          <w:rPr>
            <w:color w:val="0000FF"/>
          </w:rPr>
          <w:t>подразделом 2.11 раздела 2</w:t>
        </w:r>
      </w:hyperlink>
      <w:r>
        <w:t xml:space="preserve"> настоящего Административного регламента, специалист, ответственный за прием и регистрацию документов, формирует решение об отказе в приеме документов.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не может превышать 1 рабочий день с момента приема запроса.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 xml:space="preserve">3.4.2. Описание последовательности действий при рассмотрении запроса, сборе сведений, </w:t>
      </w:r>
      <w:r>
        <w:lastRenderedPageBreak/>
        <w:t>документов, материалов из ИСОГД, направлении уведомления об оплате за предоставление сведений, документов, материалов из ИСОГД.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 xml:space="preserve">В случае предоставления муниципальной услуги за плату административные действия выполняются в соответствии с </w:t>
      </w:r>
      <w:hyperlink w:anchor="P181">
        <w:r>
          <w:rPr>
            <w:color w:val="0000FF"/>
          </w:rPr>
          <w:t>пунктом 3.2.2 подраздела 3.2 раздела 3</w:t>
        </w:r>
      </w:hyperlink>
      <w:r>
        <w:t xml:space="preserve"> настоящего Административного регламента.</w:t>
      </w:r>
    </w:p>
    <w:p w:rsidR="00817C4C" w:rsidRDefault="00817C4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17C4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C4C" w:rsidRDefault="00817C4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C4C" w:rsidRDefault="00817C4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7C4C" w:rsidRDefault="00817C4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17C4C" w:rsidRDefault="00817C4C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п. 3.3.2 подразд. 3.3 разд. 3 настоящего Административного регламента, а не подразд. 3.2.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C4C" w:rsidRDefault="00817C4C">
            <w:pPr>
              <w:pStyle w:val="ConsPlusNormal"/>
            </w:pPr>
          </w:p>
        </w:tc>
      </w:tr>
    </w:tbl>
    <w:p w:rsidR="00817C4C" w:rsidRDefault="00817C4C">
      <w:pPr>
        <w:pStyle w:val="ConsPlusNormal"/>
        <w:spacing w:before="280"/>
        <w:ind w:firstLine="540"/>
        <w:jc w:val="both"/>
      </w:pPr>
      <w:r>
        <w:t xml:space="preserve">В случае предоставления муниципальной услуги без взимания платы административные действия выполняются в соответствии с </w:t>
      </w:r>
      <w:hyperlink w:anchor="P203">
        <w:r>
          <w:rPr>
            <w:color w:val="0000FF"/>
          </w:rPr>
          <w:t>пунктом 3.3.2 подраздела 3.2 раздела 3</w:t>
        </w:r>
      </w:hyperlink>
      <w:r>
        <w:t xml:space="preserve"> настоящего Административного регламента.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3.4.3. Описание последовательности действий при регистрации и выдаче (направлении) документов заявителю.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В случае представления документов через Единый портал или Региональный портал результат предоставления муниципальной услуги направляется заявителю в "Личный кабинет" пользователя на Едином портале или Региональном портале.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 xml:space="preserve">Административная процедура выполняется в рамках общего срока предоставления муниципальной услуги, указанного в </w:t>
      </w:r>
      <w:hyperlink w:anchor="P99">
        <w:r>
          <w:rPr>
            <w:color w:val="0000FF"/>
          </w:rPr>
          <w:t>подразделе 2.14 раздела 2</w:t>
        </w:r>
      </w:hyperlink>
      <w:r>
        <w:t xml:space="preserve"> настоящего Административного регламента.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Сроки выполнения административных процедур, предусмотренные Административным регламентом, распространяются в том числе на сроки предоставления муниципальных услуг в электронной форме.</w:t>
      </w:r>
    </w:p>
    <w:p w:rsidR="00817C4C" w:rsidRDefault="00817C4C">
      <w:pPr>
        <w:pStyle w:val="ConsPlusTitle"/>
        <w:spacing w:before="220"/>
        <w:ind w:firstLine="540"/>
        <w:jc w:val="both"/>
        <w:outlineLvl w:val="2"/>
      </w:pPr>
      <w:r>
        <w:t>3.5. Описание административных процедур (действий), выполняемых многофункциональными центрами.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 xml:space="preserve">Объем оказываемой услуги в многофункциональном центре определяется </w:t>
      </w:r>
      <w:hyperlink w:anchor="P171">
        <w:r>
          <w:rPr>
            <w:color w:val="0000FF"/>
          </w:rPr>
          <w:t>пунктом 3.1.4 подраздела 3.1 раздела 3</w:t>
        </w:r>
      </w:hyperlink>
      <w:r>
        <w:t xml:space="preserve"> настоящего Административного регламента.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3.5.1. Описание последовательности действий при приеме и регистрации запроса и представленных документов.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 xml:space="preserve">Основанием для начала исполнения муниципальной услуги является поступление в многофункциональный центр запроса и документов, указанных в </w:t>
      </w:r>
      <w:hyperlink w:anchor="P68">
        <w:r>
          <w:rPr>
            <w:color w:val="0000FF"/>
          </w:rPr>
          <w:t>подразделе 2.5</w:t>
        </w:r>
      </w:hyperlink>
      <w:r>
        <w:t xml:space="preserve"> настоящего Административного регламента.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Специалист, ответственный за прием и регистрацию документов: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регистрирует в установленном порядке поступивший запрос;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оформляет уведомление о приеме запроса и передает его заявителю;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направляет запрос на предоставление муниципальной услуги в Администрацию.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регистрация поступившего запроса и выдача (направление) уведомления о приеме документов.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не может превышать 2 рабочих дня с момента поступления в многофункциональный центр запроса.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lastRenderedPageBreak/>
        <w:t>3.5.2. Описание последовательности действий при выдаче документов заявителю.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документ, удостоверяющий личность заявителя либо его представителя;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документ, подтверждающий полномочия представителя заявителя.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связи.</w:t>
      </w:r>
    </w:p>
    <w:p w:rsidR="00817C4C" w:rsidRDefault="00817C4C">
      <w:pPr>
        <w:pStyle w:val="ConsPlusTitle"/>
        <w:spacing w:before="220"/>
        <w:ind w:firstLine="540"/>
        <w:jc w:val="both"/>
        <w:outlineLvl w:val="2"/>
      </w:pPr>
      <w:r>
        <w:t>3.6. Особенности выполнения административных процедур (действий) в многофункциональном центре.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В случае подачи запроса на предоставление муниципальной услуги через многофункциональный центр: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запрос на предоставление муниципальной услуги направляется из многофункционального центра в Администрацию в порядке, предусмотренном соглашением, заключенным между многофункциональным центром и Администрацией;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началом срока предоставления муниципальной услуги является день получения Администрацией запроса и комплекта необходимых документов на предоставление муниципальной услуги.</w:t>
      </w:r>
    </w:p>
    <w:p w:rsidR="00817C4C" w:rsidRDefault="00817C4C">
      <w:pPr>
        <w:pStyle w:val="ConsPlusTitle"/>
        <w:spacing w:before="220"/>
        <w:ind w:firstLine="540"/>
        <w:jc w:val="both"/>
        <w:outlineLvl w:val="2"/>
      </w:pPr>
      <w:r>
        <w:t>3.7. Особенности предоставления муниципальной услуги в электронной форме посредством Единого портала, Регионального портала.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Возможность формирования запроса о предоставлении муниципальной услуги в форме электронного документа посредством заполнения интерактивной формы заявления на Едином портале (без необходимости дополнительной подачи заявления в какой-либо иной форме) с приложением документов, необходимых для предоставления муниципальной услуги.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Возможность получения заявителем информации о ходе рассмотрения заявления и о результате предоставления муниципальной услуги в "Личном кабинете" на Едином портале, Региональном портале в любое время при условии авторизации.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Возможность получения по выбору заявителя результата предоставления муниципальной услуги: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в форме электронного документа, подписанного усиленной квалифицированной электронной подписью уполномоченного должностного лица, направленного заявителю в "Личный кабинет" на Едином портале, Региональном портале;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Возможность оценки качества предоставления муниципальной услуги, досудебного (внесудебного) обжалования принятого решения о предоставлении муниципальной услуги.</w:t>
      </w:r>
    </w:p>
    <w:p w:rsidR="00817C4C" w:rsidRDefault="00817C4C">
      <w:pPr>
        <w:pStyle w:val="ConsPlusTitle"/>
        <w:spacing w:before="220"/>
        <w:ind w:firstLine="540"/>
        <w:jc w:val="both"/>
        <w:outlineLvl w:val="2"/>
      </w:pPr>
      <w:r>
        <w:t>3.8. Порядок исправления допущенных опечаток и ошибок в выданных в результате предоставления муниципальной услуги документах.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 xml:space="preserve">В случае необходимости внесения изменений в представленные сведения, документы, </w:t>
      </w:r>
      <w:r>
        <w:lastRenderedPageBreak/>
        <w:t xml:space="preserve">материалы из ИСОГД в связи с допущенными опечатками и (или) ошибками в тексте заявитель направляет </w:t>
      </w:r>
      <w:hyperlink w:anchor="P408">
        <w:r>
          <w:rPr>
            <w:color w:val="0000FF"/>
          </w:rPr>
          <w:t>заявление</w:t>
        </w:r>
      </w:hyperlink>
      <w:r>
        <w:t xml:space="preserve"> (приложение N 2 к настоящему Административному регламенту).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Заявление может быть подано посредством Единого портала, Регионального портала, через многофункциональный центр, а также непосредственно в Администрацию.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Срок внесения изменений составляет 5 рабочих дней с момента регистрации заявления, поступившего от заявителя (представителя заявителя).</w:t>
      </w:r>
    </w:p>
    <w:p w:rsidR="00817C4C" w:rsidRDefault="00817C4C">
      <w:pPr>
        <w:pStyle w:val="ConsPlusTitle"/>
        <w:spacing w:before="220"/>
        <w:ind w:firstLine="540"/>
        <w:jc w:val="both"/>
        <w:outlineLvl w:val="2"/>
      </w:pPr>
      <w:r>
        <w:t>3.9. Порядок отзыва запроса о предоставлении муниципальной услуги.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Заявитель имеет право отказаться от предоставления ему муниципальной услуги и отозвать запрос о предоставлении сведений, документов, материалов из ИСОГД на любом этапе (в процессе выполнения любой административной процедуры), направив заявление об отзыве запроса о предоставлении муниципальной услуги.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Заявление может быть подано посредством Единого портала или Регионального портала, через многофункциональный центр, а также непосредственно в Администрацию.</w:t>
      </w:r>
    </w:p>
    <w:p w:rsidR="00817C4C" w:rsidRDefault="00817C4C">
      <w:pPr>
        <w:pStyle w:val="ConsPlusNormal"/>
        <w:jc w:val="both"/>
      </w:pPr>
    </w:p>
    <w:p w:rsidR="00817C4C" w:rsidRDefault="00817C4C">
      <w:pPr>
        <w:pStyle w:val="ConsPlusTitle"/>
        <w:jc w:val="center"/>
        <w:outlineLvl w:val="1"/>
      </w:pPr>
      <w:r>
        <w:t>4. Формы контроля за исполнением</w:t>
      </w:r>
    </w:p>
    <w:p w:rsidR="00817C4C" w:rsidRDefault="00817C4C">
      <w:pPr>
        <w:pStyle w:val="ConsPlusTitle"/>
        <w:jc w:val="center"/>
      </w:pPr>
      <w:r>
        <w:t>Административного регламента</w:t>
      </w:r>
    </w:p>
    <w:p w:rsidR="00817C4C" w:rsidRDefault="00817C4C">
      <w:pPr>
        <w:pStyle w:val="ConsPlusNormal"/>
        <w:jc w:val="both"/>
      </w:pPr>
    </w:p>
    <w:p w:rsidR="00817C4C" w:rsidRDefault="00817C4C">
      <w:pPr>
        <w:pStyle w:val="ConsPlusNormal"/>
        <w:ind w:firstLine="540"/>
        <w:jc w:val="both"/>
      </w:pPr>
      <w:r>
        <w:t>4.1. Контроль за исполнением положений настоящего Административного регламента осуществляется главой администрации города Кирова или уполномоченными им должностными лицами.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Глава администрации города Кирова, а также уполномоченное им должностное лицо, осуществляя контроль, вправе: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контролировать соблюдение порядка и условий предоставления муниципальной услуги;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Плановые и внеплановые проверки полноты и качества предоставления муниципальной услуги осуществляются главой администрации города Кирова, а также уполномоченными им должностными лицами.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4.2. Ответственность специалистов закрепляется в их должностных инструкциях.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4.3. Физические и юридические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 xml:space="preserve">4.4.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так и иными лицами (гражданами, юридическими лицами), чьи права или законные интересы были </w:t>
      </w:r>
      <w:r>
        <w:lastRenderedPageBreak/>
        <w:t>нарушены обжалуемыми действиями (бездействием).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4.5. Граждане, их объединения и организации могут сообщить обо всех результатах контроля за предоставлением муниципальной услуги через "Личный кабинет" пользователя на Едином портале или Региональном портале.</w:t>
      </w:r>
    </w:p>
    <w:p w:rsidR="00817C4C" w:rsidRDefault="00817C4C">
      <w:pPr>
        <w:pStyle w:val="ConsPlusNormal"/>
        <w:jc w:val="both"/>
      </w:pPr>
    </w:p>
    <w:p w:rsidR="00817C4C" w:rsidRDefault="00817C4C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817C4C" w:rsidRDefault="00817C4C">
      <w:pPr>
        <w:pStyle w:val="ConsPlusTitle"/>
        <w:jc w:val="center"/>
      </w:pPr>
      <w:r>
        <w:t>и действий (бездействия) органа, предоставляющего</w:t>
      </w:r>
    </w:p>
    <w:p w:rsidR="00817C4C" w:rsidRDefault="00817C4C">
      <w:pPr>
        <w:pStyle w:val="ConsPlusTitle"/>
        <w:jc w:val="center"/>
      </w:pPr>
      <w:r>
        <w:t>муниципальную услугу, должностного лица органа,</w:t>
      </w:r>
    </w:p>
    <w:p w:rsidR="00817C4C" w:rsidRDefault="00817C4C">
      <w:pPr>
        <w:pStyle w:val="ConsPlusTitle"/>
        <w:jc w:val="center"/>
      </w:pPr>
      <w:r>
        <w:t>предоставляющего муниципальную услугу, либо муниципального</w:t>
      </w:r>
    </w:p>
    <w:p w:rsidR="00817C4C" w:rsidRDefault="00817C4C">
      <w:pPr>
        <w:pStyle w:val="ConsPlusTitle"/>
        <w:jc w:val="center"/>
      </w:pPr>
      <w:r>
        <w:t>служащего, а также многофункциональных центров</w:t>
      </w:r>
    </w:p>
    <w:p w:rsidR="00817C4C" w:rsidRDefault="00817C4C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817C4C" w:rsidRDefault="00817C4C">
      <w:pPr>
        <w:pStyle w:val="ConsPlusTitle"/>
        <w:jc w:val="center"/>
      </w:pPr>
      <w:r>
        <w:t>и их работников</w:t>
      </w:r>
    </w:p>
    <w:p w:rsidR="00817C4C" w:rsidRDefault="00817C4C">
      <w:pPr>
        <w:pStyle w:val="ConsPlusNormal"/>
        <w:jc w:val="both"/>
      </w:pPr>
    </w:p>
    <w:p w:rsidR="00817C4C" w:rsidRDefault="00817C4C">
      <w:pPr>
        <w:pStyle w:val="ConsPlusNormal"/>
        <w:ind w:firstLine="540"/>
        <w:jc w:val="both"/>
      </w:pPr>
      <w:r>
        <w:t>5.1. Заявитель может обратиться с жалобой на решения и действия (бездействие) Администрации, отраслевых (функциональных) и территориальных органов Администрации, предоставляющих муниципальную услугу, их должностных лиц и (или) муниципальных служащих, муниципальных учреждений, участвующих в предоставлении муниципальной услуги, в следующих случаях:</w:t>
      </w:r>
    </w:p>
    <w:p w:rsidR="00817C4C" w:rsidRDefault="00817C4C">
      <w:pPr>
        <w:pStyle w:val="ConsPlusNormal"/>
        <w:spacing w:before="220"/>
        <w:ind w:firstLine="540"/>
        <w:jc w:val="both"/>
      </w:pPr>
      <w:bookmarkStart w:id="9" w:name="P287"/>
      <w:bookmarkEnd w:id="9"/>
      <w:r>
        <w:t>5.1.1. Нарушение срока регистрации заявления о предоставлении муниципальной услуги.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5.1.2. Нарушение срока предоставления муниципальной услуги.</w:t>
      </w:r>
    </w:p>
    <w:p w:rsidR="00817C4C" w:rsidRDefault="00817C4C">
      <w:pPr>
        <w:pStyle w:val="ConsPlusNormal"/>
        <w:spacing w:before="220"/>
        <w:ind w:firstLine="540"/>
        <w:jc w:val="both"/>
      </w:pPr>
      <w:bookmarkStart w:id="10" w:name="P289"/>
      <w:bookmarkEnd w:id="10"/>
      <w:r>
        <w:t>5.1.3. Требование у заявителя документов или информации либо совершения действий, не предусмотренных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услуги.</w:t>
      </w:r>
    </w:p>
    <w:p w:rsidR="00817C4C" w:rsidRDefault="00817C4C">
      <w:pPr>
        <w:pStyle w:val="ConsPlusNormal"/>
        <w:spacing w:before="220"/>
        <w:ind w:firstLine="540"/>
        <w:jc w:val="both"/>
      </w:pPr>
      <w:bookmarkStart w:id="11" w:name="P290"/>
      <w:bookmarkEnd w:id="11"/>
      <w:r>
        <w:t>5.1.4. Отказ в приеме документов, представление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5.1.5.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Кировской области, муниципальными правовыми актами.</w:t>
      </w:r>
    </w:p>
    <w:p w:rsidR="00817C4C" w:rsidRDefault="00817C4C">
      <w:pPr>
        <w:pStyle w:val="ConsPlusNormal"/>
        <w:spacing w:before="220"/>
        <w:ind w:firstLine="540"/>
        <w:jc w:val="both"/>
      </w:pPr>
      <w:bookmarkStart w:id="12" w:name="P292"/>
      <w:bookmarkEnd w:id="12"/>
      <w:r>
        <w:t>5.1.6.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5.1.7. Отказ органа Администрации, предоставляющего муниципальную услугу, должностного лица и (или)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17C4C" w:rsidRDefault="00817C4C">
      <w:pPr>
        <w:pStyle w:val="ConsPlusNormal"/>
        <w:spacing w:before="220"/>
        <w:ind w:firstLine="540"/>
        <w:jc w:val="both"/>
      </w:pPr>
      <w:bookmarkStart w:id="13" w:name="P294"/>
      <w:bookmarkEnd w:id="13"/>
      <w:r>
        <w:t>5.1.8. Нарушение срока или порядка выдачи документов по результатам предоставления муниципальной услуги.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5.1.9.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lastRenderedPageBreak/>
        <w:t>5.1.10.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при первоначальном отказе в предоставлении муниципальной услуги.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 xml:space="preserve">Решения и действия (бездействие) многофункциональных центров и их работников могут быть обжалованы в случаях, предусмотренных </w:t>
      </w:r>
      <w:hyperlink w:anchor="P287">
        <w:r>
          <w:rPr>
            <w:color w:val="0000FF"/>
          </w:rPr>
          <w:t>пунктами 5.1.1</w:t>
        </w:r>
      </w:hyperlink>
      <w:r>
        <w:t xml:space="preserve">, </w:t>
      </w:r>
      <w:hyperlink w:anchor="P289">
        <w:r>
          <w:rPr>
            <w:color w:val="0000FF"/>
          </w:rPr>
          <w:t>5.1.3</w:t>
        </w:r>
      </w:hyperlink>
      <w:r>
        <w:t xml:space="preserve">, </w:t>
      </w:r>
      <w:hyperlink w:anchor="P290">
        <w:r>
          <w:rPr>
            <w:color w:val="0000FF"/>
          </w:rPr>
          <w:t>5.1.4</w:t>
        </w:r>
      </w:hyperlink>
      <w:r>
        <w:t xml:space="preserve">, </w:t>
      </w:r>
      <w:hyperlink w:anchor="P292">
        <w:r>
          <w:rPr>
            <w:color w:val="0000FF"/>
          </w:rPr>
          <w:t>5.1.6</w:t>
        </w:r>
      </w:hyperlink>
      <w:r>
        <w:t xml:space="preserve">, </w:t>
      </w:r>
      <w:hyperlink w:anchor="P294">
        <w:r>
          <w:rPr>
            <w:color w:val="0000FF"/>
          </w:rPr>
          <w:t>5.1.8 подраздела 5.1 раздела 5</w:t>
        </w:r>
      </w:hyperlink>
      <w:r>
        <w:t xml:space="preserve"> настоящего Административного регламента.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Жалоба может быть подана заявителем, обращавшимся с заявлением о предоставлении муниципальной услуги, либо его уполномоченным представителем.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5.2. Жалоба может быть подана непосредственно в Администрацию, через многофункциональный центр, посредством Единого портала.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В случае подачи жалобы через многофункциональный центр последний обеспечивает ее передачу в Администрацию в порядке и сроки, которые установлены соглашением о взаимодействии между многофункциональным центром и Администрацией, но не позднее следующего рабочего дня со дня поступления жалобы.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В случае если заявители - юридические лица и индивидуальные предприниматели являются субъектами градостроительных отношений, включенных в исчерпывающие перечни процедур в сфере строительства, утвержденные Правительством Российской Федерации, жалоба может быть подана в антимонопольный орган в порядке, установленном антимонопольным законодательством Российской Федерации.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5.2.1. Жалоба, направленная в соответствии с настоящим Административным регламентом, рассматривается согласно предусмотренному порядку следующими должностными лицами по полномочиям: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5.2.1.1. На решения и действия (бездействие) муниципальных служащих органа, предоставляющего муниципальную услугу, и (или) на решения и действия (бездействие) руководителя органа, предоставляющего муниципальную услугу, - заместителем главы администрации города Кирова.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5.2.1.2. На нарушение многофункциональным центром порядка предоставления муниципальной услуги, переданной ему на основании соглашения о взаимодействии между многофункциональным центром и Администрацией, - руководителем многофункционального центра.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В случае если жалоба подана заявителем в орган либо должностному лицу, в компетенцию которого не входит принятие решения по жалобе, в течение 3 рабочих дней со дня ее регистрации указанный орган либо должностное лицо направляет жалобу уполномоченному на рассмотрение жалобы должностному лицу и в письменной форме информирует заявителя о перенаправлении жалобы.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5.3. Информацию о порядке подачи и рассмотрения жалобы можно получить: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на официальном сайте муниципального образования "Город Киров" в сети "Интернет";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на Региональном портале;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на Едином портале;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на информационных стендах в Администрации;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lastRenderedPageBreak/>
        <w:t>при личном обращении заявителя;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при обращении в письменной форме, в форме электронного документа;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по телефону.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лиц: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0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817C4C" w:rsidRDefault="00817C4C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817C4C" w:rsidRDefault="00817C4C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817C4C" w:rsidRDefault="00817C4C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постановление</w:t>
        </w:r>
      </w:hyperlink>
      <w:r>
        <w:t xml:space="preserve"> администрации города Кирова от 28.02.2014 N 812-п "Об утверждении Положения об особенностях подачи и рассмотрения жалоб на решения и действия (бездействие) администрации муниципального образования "Город Киров", ее должностных лиц и (или) муниципальных служащих, муниципальных учреждений при предоставлении муниципальных услуг, а также многофункциональных центров предоставления государственных и муниципальных услуг и их работников".</w:t>
      </w:r>
    </w:p>
    <w:p w:rsidR="00817C4C" w:rsidRDefault="00817C4C">
      <w:pPr>
        <w:pStyle w:val="ConsPlusNormal"/>
        <w:spacing w:before="220"/>
        <w:ind w:firstLine="540"/>
        <w:jc w:val="both"/>
      </w:pPr>
      <w:r>
        <w:t>Информация, указанная в настоящем разделе, размещена на официальном сайте муниципального образования "Город Киров" в сети "Интернет", на Едином портале, Региональном портале.</w:t>
      </w:r>
    </w:p>
    <w:p w:rsidR="00817C4C" w:rsidRDefault="00817C4C">
      <w:pPr>
        <w:pStyle w:val="ConsPlusNormal"/>
        <w:jc w:val="both"/>
      </w:pPr>
    </w:p>
    <w:p w:rsidR="00817C4C" w:rsidRDefault="00817C4C">
      <w:pPr>
        <w:pStyle w:val="ConsPlusNormal"/>
        <w:jc w:val="both"/>
      </w:pPr>
    </w:p>
    <w:p w:rsidR="00817C4C" w:rsidRDefault="00817C4C">
      <w:pPr>
        <w:pStyle w:val="ConsPlusNormal"/>
        <w:jc w:val="both"/>
      </w:pPr>
    </w:p>
    <w:p w:rsidR="00817C4C" w:rsidRDefault="00817C4C">
      <w:pPr>
        <w:pStyle w:val="ConsPlusNormal"/>
        <w:jc w:val="both"/>
      </w:pPr>
    </w:p>
    <w:p w:rsidR="00817C4C" w:rsidRDefault="00817C4C">
      <w:pPr>
        <w:pStyle w:val="ConsPlusNormal"/>
        <w:jc w:val="both"/>
      </w:pPr>
    </w:p>
    <w:p w:rsidR="00817C4C" w:rsidRDefault="00817C4C">
      <w:pPr>
        <w:pStyle w:val="ConsPlusNormal"/>
        <w:jc w:val="right"/>
        <w:outlineLvl w:val="1"/>
      </w:pPr>
      <w:r>
        <w:t>Приложение N 1</w:t>
      </w:r>
    </w:p>
    <w:p w:rsidR="00817C4C" w:rsidRDefault="00817C4C">
      <w:pPr>
        <w:pStyle w:val="ConsPlusNormal"/>
        <w:jc w:val="right"/>
      </w:pPr>
      <w:r>
        <w:t>к административному регламенту</w:t>
      </w:r>
    </w:p>
    <w:p w:rsidR="00817C4C" w:rsidRDefault="00817C4C">
      <w:pPr>
        <w:pStyle w:val="ConsPlusNormal"/>
        <w:jc w:val="right"/>
      </w:pPr>
      <w:r>
        <w:t>предоставления муниципальной услуги</w:t>
      </w:r>
    </w:p>
    <w:p w:rsidR="00817C4C" w:rsidRDefault="00817C4C">
      <w:pPr>
        <w:pStyle w:val="ConsPlusNormal"/>
        <w:jc w:val="right"/>
      </w:pPr>
      <w:r>
        <w:t>"Выдача сведений, документов, материалов</w:t>
      </w:r>
    </w:p>
    <w:p w:rsidR="00817C4C" w:rsidRDefault="00817C4C">
      <w:pPr>
        <w:pStyle w:val="ConsPlusNormal"/>
        <w:jc w:val="right"/>
      </w:pPr>
      <w:r>
        <w:t>из информационной системы обеспечения</w:t>
      </w:r>
    </w:p>
    <w:p w:rsidR="00817C4C" w:rsidRDefault="00817C4C">
      <w:pPr>
        <w:pStyle w:val="ConsPlusNormal"/>
        <w:jc w:val="right"/>
      </w:pPr>
      <w:r>
        <w:t>градостроительной деятельности"</w:t>
      </w:r>
    </w:p>
    <w:p w:rsidR="00817C4C" w:rsidRDefault="00817C4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89"/>
      </w:tblGrid>
      <w:tr w:rsidR="00817C4C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17C4C" w:rsidRDefault="00817C4C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17C4C" w:rsidRDefault="00817C4C">
            <w:pPr>
              <w:pStyle w:val="ConsPlusNormal"/>
            </w:pPr>
            <w:r>
              <w:t>Начальнику управления градостроительства и архитектуры администрации города Кирова</w:t>
            </w:r>
          </w:p>
          <w:p w:rsidR="00817C4C" w:rsidRDefault="00817C4C">
            <w:pPr>
              <w:pStyle w:val="ConsPlusNormal"/>
            </w:pPr>
            <w:r>
              <w:t>_______________________________________</w:t>
            </w:r>
          </w:p>
          <w:p w:rsidR="00817C4C" w:rsidRDefault="00817C4C">
            <w:pPr>
              <w:pStyle w:val="ConsPlusNormal"/>
              <w:jc w:val="center"/>
            </w:pPr>
            <w:r>
              <w:t>(Ф.И.О. руководителя)</w:t>
            </w:r>
          </w:p>
          <w:p w:rsidR="00817C4C" w:rsidRDefault="00817C4C">
            <w:pPr>
              <w:pStyle w:val="ConsPlusNormal"/>
            </w:pPr>
            <w:r>
              <w:lastRenderedPageBreak/>
              <w:t>от _____________________________________</w:t>
            </w:r>
          </w:p>
          <w:p w:rsidR="00817C4C" w:rsidRDefault="00817C4C">
            <w:pPr>
              <w:pStyle w:val="ConsPlusNormal"/>
              <w:jc w:val="center"/>
            </w:pPr>
            <w:r>
              <w:t>(фамилия, имя, отчество (последнее - при наличии), адрес электронной почты (обязательно), почтовый индекс, адрес, телефон - для физических лиц)</w:t>
            </w:r>
          </w:p>
          <w:p w:rsidR="00817C4C" w:rsidRDefault="00817C4C">
            <w:pPr>
              <w:pStyle w:val="ConsPlusNormal"/>
            </w:pPr>
            <w:r>
              <w:t>_______________________________________</w:t>
            </w:r>
          </w:p>
          <w:p w:rsidR="00817C4C" w:rsidRDefault="00817C4C">
            <w:pPr>
              <w:pStyle w:val="ConsPlusNormal"/>
              <w:jc w:val="center"/>
            </w:pPr>
            <w:r>
              <w:t>(полное наименование организации, адрес электронной почты, ИНН (обязательно), почтовый и юридический адрес, телефон (при наличии), должность, фамилия, имя, отчество (последнее - при наличии) руководителя - для юридических лиц)</w:t>
            </w:r>
          </w:p>
        </w:tc>
      </w:tr>
      <w:tr w:rsidR="00817C4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C4C" w:rsidRDefault="00817C4C">
            <w:pPr>
              <w:pStyle w:val="ConsPlusNormal"/>
              <w:jc w:val="center"/>
            </w:pPr>
            <w:bookmarkStart w:id="14" w:name="P340"/>
            <w:bookmarkEnd w:id="14"/>
            <w:r>
              <w:lastRenderedPageBreak/>
              <w:t>ЗАПРОС</w:t>
            </w:r>
          </w:p>
          <w:p w:rsidR="00817C4C" w:rsidRDefault="00817C4C">
            <w:pPr>
              <w:pStyle w:val="ConsPlusNormal"/>
            </w:pPr>
          </w:p>
          <w:p w:rsidR="00817C4C" w:rsidRDefault="00817C4C">
            <w:pPr>
              <w:pStyle w:val="ConsPlusNormal"/>
              <w:ind w:firstLine="283"/>
              <w:jc w:val="both"/>
            </w:pPr>
            <w:r>
              <w:t>Прошу предоставить сведения, документы, материалы из информационной системы обеспечения градостроительной деятельности (далее - ИСОГД) в отношении земельного участка с кадастровым номером _____________________________, и/или объекта недвижимости по адресу ___________________________________________</w:t>
            </w:r>
          </w:p>
          <w:p w:rsidR="00817C4C" w:rsidRDefault="00817C4C">
            <w:pPr>
              <w:pStyle w:val="ConsPlusNormal"/>
              <w:jc w:val="both"/>
            </w:pPr>
            <w:r>
              <w:t>____________________________________________________________________, и/или территории в границах согласно перечню координат характерных точек (в системе координат, установленной для ведения Единого государственного реестра недвижимости Кировской области)</w:t>
            </w:r>
          </w:p>
        </w:tc>
      </w:tr>
    </w:tbl>
    <w:p w:rsidR="00817C4C" w:rsidRDefault="00817C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817C4C">
        <w:tc>
          <w:tcPr>
            <w:tcW w:w="1701" w:type="dxa"/>
            <w:vMerge w:val="restart"/>
          </w:tcPr>
          <w:p w:rsidR="00817C4C" w:rsidRDefault="00817C4C">
            <w:pPr>
              <w:pStyle w:val="ConsPlusNormal"/>
              <w:jc w:val="center"/>
            </w:pPr>
            <w:r>
              <w:t>N характерной точки</w:t>
            </w:r>
          </w:p>
        </w:tc>
        <w:tc>
          <w:tcPr>
            <w:tcW w:w="3402" w:type="dxa"/>
            <w:gridSpan w:val="2"/>
          </w:tcPr>
          <w:p w:rsidR="00817C4C" w:rsidRDefault="00817C4C">
            <w:pPr>
              <w:pStyle w:val="ConsPlusNormal"/>
              <w:jc w:val="center"/>
            </w:pPr>
            <w:r>
              <w:t>Координаты</w:t>
            </w:r>
          </w:p>
        </w:tc>
      </w:tr>
      <w:tr w:rsidR="00817C4C">
        <w:tc>
          <w:tcPr>
            <w:tcW w:w="1701" w:type="dxa"/>
            <w:vMerge/>
          </w:tcPr>
          <w:p w:rsidR="00817C4C" w:rsidRDefault="00817C4C">
            <w:pPr>
              <w:pStyle w:val="ConsPlusNormal"/>
            </w:pPr>
          </w:p>
        </w:tc>
        <w:tc>
          <w:tcPr>
            <w:tcW w:w="1701" w:type="dxa"/>
          </w:tcPr>
          <w:p w:rsidR="00817C4C" w:rsidRDefault="00817C4C">
            <w:pPr>
              <w:pStyle w:val="ConsPlusNormal"/>
              <w:jc w:val="center"/>
            </w:pPr>
            <w:r>
              <w:t>Y</w:t>
            </w:r>
          </w:p>
        </w:tc>
        <w:tc>
          <w:tcPr>
            <w:tcW w:w="1701" w:type="dxa"/>
          </w:tcPr>
          <w:p w:rsidR="00817C4C" w:rsidRDefault="00817C4C">
            <w:pPr>
              <w:pStyle w:val="ConsPlusNormal"/>
              <w:jc w:val="center"/>
            </w:pPr>
            <w:r>
              <w:t>X</w:t>
            </w:r>
          </w:p>
        </w:tc>
      </w:tr>
      <w:tr w:rsidR="00817C4C">
        <w:tc>
          <w:tcPr>
            <w:tcW w:w="1701" w:type="dxa"/>
          </w:tcPr>
          <w:p w:rsidR="00817C4C" w:rsidRDefault="00817C4C">
            <w:pPr>
              <w:pStyle w:val="ConsPlusNormal"/>
            </w:pPr>
          </w:p>
        </w:tc>
        <w:tc>
          <w:tcPr>
            <w:tcW w:w="1701" w:type="dxa"/>
          </w:tcPr>
          <w:p w:rsidR="00817C4C" w:rsidRDefault="00817C4C">
            <w:pPr>
              <w:pStyle w:val="ConsPlusNormal"/>
            </w:pPr>
          </w:p>
        </w:tc>
        <w:tc>
          <w:tcPr>
            <w:tcW w:w="1701" w:type="dxa"/>
          </w:tcPr>
          <w:p w:rsidR="00817C4C" w:rsidRDefault="00817C4C">
            <w:pPr>
              <w:pStyle w:val="ConsPlusNormal"/>
            </w:pPr>
          </w:p>
        </w:tc>
      </w:tr>
      <w:tr w:rsidR="00817C4C">
        <w:tc>
          <w:tcPr>
            <w:tcW w:w="1701" w:type="dxa"/>
          </w:tcPr>
          <w:p w:rsidR="00817C4C" w:rsidRDefault="00817C4C">
            <w:pPr>
              <w:pStyle w:val="ConsPlusNormal"/>
            </w:pPr>
          </w:p>
        </w:tc>
        <w:tc>
          <w:tcPr>
            <w:tcW w:w="1701" w:type="dxa"/>
          </w:tcPr>
          <w:p w:rsidR="00817C4C" w:rsidRDefault="00817C4C">
            <w:pPr>
              <w:pStyle w:val="ConsPlusNormal"/>
            </w:pPr>
          </w:p>
        </w:tc>
        <w:tc>
          <w:tcPr>
            <w:tcW w:w="1701" w:type="dxa"/>
          </w:tcPr>
          <w:p w:rsidR="00817C4C" w:rsidRDefault="00817C4C">
            <w:pPr>
              <w:pStyle w:val="ConsPlusNormal"/>
            </w:pPr>
          </w:p>
        </w:tc>
      </w:tr>
    </w:tbl>
    <w:p w:rsidR="00817C4C" w:rsidRDefault="00817C4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8"/>
        <w:gridCol w:w="2009"/>
        <w:gridCol w:w="165"/>
        <w:gridCol w:w="2053"/>
        <w:gridCol w:w="2146"/>
      </w:tblGrid>
      <w:tr w:rsidR="00817C4C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7C4C" w:rsidRDefault="00817C4C">
            <w:pPr>
              <w:pStyle w:val="ConsPlusNormal"/>
              <w:jc w:val="both"/>
            </w:pPr>
            <w:r>
              <w:t>из раздела ИСОГД:</w:t>
            </w:r>
          </w:p>
          <w:p w:rsidR="00817C4C" w:rsidRDefault="00817C4C">
            <w:pPr>
              <w:pStyle w:val="ConsPlusNormal"/>
              <w:jc w:val="both"/>
            </w:pPr>
            <w:r>
              <w:t>3. "Документы территориального планирования муниципального образования".</w:t>
            </w:r>
          </w:p>
          <w:p w:rsidR="00817C4C" w:rsidRDefault="00817C4C">
            <w:pPr>
              <w:pStyle w:val="ConsPlusNormal"/>
              <w:jc w:val="both"/>
            </w:pPr>
            <w:r>
              <w:t>4. "Нормы градостроительного проектирования".</w:t>
            </w:r>
          </w:p>
          <w:p w:rsidR="00817C4C" w:rsidRDefault="00817C4C">
            <w:pPr>
              <w:pStyle w:val="ConsPlusNormal"/>
              <w:jc w:val="both"/>
            </w:pPr>
            <w:r>
              <w:t>5. "Градостроительное зонирование".</w:t>
            </w:r>
          </w:p>
          <w:p w:rsidR="00817C4C" w:rsidRDefault="00817C4C">
            <w:pPr>
              <w:pStyle w:val="ConsPlusNormal"/>
              <w:jc w:val="both"/>
            </w:pPr>
            <w:r>
              <w:t>6. "Правила благоустройства территории".</w:t>
            </w:r>
          </w:p>
          <w:p w:rsidR="00817C4C" w:rsidRDefault="00817C4C">
            <w:pPr>
              <w:pStyle w:val="ConsPlusNormal"/>
              <w:jc w:val="both"/>
            </w:pPr>
            <w:r>
              <w:t>7. "Планировка территории".</w:t>
            </w:r>
          </w:p>
          <w:p w:rsidR="00817C4C" w:rsidRDefault="00817C4C">
            <w:pPr>
              <w:pStyle w:val="ConsPlusNormal"/>
              <w:jc w:val="both"/>
            </w:pPr>
            <w:r>
              <w:t>8. "Инженерные изыскания".</w:t>
            </w:r>
          </w:p>
          <w:p w:rsidR="00817C4C" w:rsidRDefault="00817C4C">
            <w:pPr>
              <w:pStyle w:val="ConsPlusNormal"/>
              <w:jc w:val="both"/>
            </w:pPr>
            <w:r>
              <w:t>9. "Искусственные земельные участки".</w:t>
            </w:r>
          </w:p>
          <w:p w:rsidR="00817C4C" w:rsidRDefault="00817C4C">
            <w:pPr>
              <w:pStyle w:val="ConsPlusNormal"/>
              <w:jc w:val="both"/>
            </w:pPr>
            <w:r>
              <w:t>10. "Зоны с особыми условиями использования территории".</w:t>
            </w:r>
          </w:p>
          <w:p w:rsidR="00817C4C" w:rsidRDefault="00817C4C">
            <w:pPr>
              <w:pStyle w:val="ConsPlusNormal"/>
              <w:jc w:val="both"/>
            </w:pPr>
            <w:r>
              <w:t>11. "Материалы по надземным и подземным коммуникациям".</w:t>
            </w:r>
          </w:p>
          <w:p w:rsidR="00817C4C" w:rsidRDefault="00817C4C">
            <w:pPr>
              <w:pStyle w:val="ConsPlusNormal"/>
              <w:jc w:val="both"/>
            </w:pPr>
            <w:r>
              <w:t>12. "Резервирование земель и изъятие земельных участков".</w:t>
            </w:r>
          </w:p>
          <w:p w:rsidR="00817C4C" w:rsidRDefault="00817C4C">
            <w:pPr>
              <w:pStyle w:val="ConsPlusNormal"/>
              <w:jc w:val="both"/>
            </w:pPr>
            <w:r>
              <w:t>13. "Дела о застроенных и подлежащих застройке земельных участках".</w:t>
            </w:r>
          </w:p>
          <w:p w:rsidR="00817C4C" w:rsidRDefault="00817C4C">
            <w:pPr>
              <w:pStyle w:val="ConsPlusNormal"/>
              <w:jc w:val="both"/>
            </w:pPr>
            <w:r>
              <w:t>14. "Программы реализации документов территориального планирования".</w:t>
            </w:r>
          </w:p>
          <w:p w:rsidR="00817C4C" w:rsidRDefault="00817C4C">
            <w:pPr>
              <w:pStyle w:val="ConsPlusNormal"/>
              <w:jc w:val="both"/>
            </w:pPr>
            <w:r>
              <w:t>15. "Особо охраняемые природные территории".</w:t>
            </w:r>
          </w:p>
          <w:p w:rsidR="00817C4C" w:rsidRDefault="00817C4C">
            <w:pPr>
              <w:pStyle w:val="ConsPlusNormal"/>
              <w:jc w:val="both"/>
            </w:pPr>
            <w:r>
              <w:t>16. "Лесничества".</w:t>
            </w:r>
          </w:p>
          <w:p w:rsidR="00817C4C" w:rsidRDefault="00817C4C">
            <w:pPr>
              <w:pStyle w:val="ConsPlusNormal"/>
              <w:jc w:val="both"/>
            </w:pPr>
            <w:r>
              <w:t>17. "Информационные модели объектов капитального строительства".</w:t>
            </w:r>
          </w:p>
          <w:p w:rsidR="00817C4C" w:rsidRDefault="00817C4C">
            <w:pPr>
              <w:pStyle w:val="ConsPlusNormal"/>
              <w:jc w:val="both"/>
            </w:pPr>
            <w:r>
              <w:t>18. "Иные сведения, документы, материалы".</w:t>
            </w:r>
          </w:p>
        </w:tc>
      </w:tr>
      <w:tr w:rsidR="00817C4C">
        <w:tc>
          <w:tcPr>
            <w:tcW w:w="4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7C4C" w:rsidRDefault="00817C4C">
            <w:pPr>
              <w:pStyle w:val="ConsPlusNormal"/>
              <w:jc w:val="center"/>
            </w:pPr>
            <w:r>
              <w:t>---------------------------------------------------</w:t>
            </w:r>
          </w:p>
          <w:p w:rsidR="00817C4C" w:rsidRDefault="00817C4C">
            <w:pPr>
              <w:pStyle w:val="ConsPlusNormal"/>
              <w:jc w:val="center"/>
            </w:pPr>
            <w:r>
              <w:t>(нужное отметить)</w:t>
            </w:r>
          </w:p>
        </w:tc>
        <w:tc>
          <w:tcPr>
            <w:tcW w:w="4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C4C" w:rsidRDefault="00817C4C">
            <w:pPr>
              <w:pStyle w:val="ConsPlusNormal"/>
            </w:pPr>
          </w:p>
        </w:tc>
      </w:tr>
      <w:tr w:rsidR="00817C4C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7C4C" w:rsidRDefault="00817C4C">
            <w:pPr>
              <w:pStyle w:val="ConsPlusNormal"/>
              <w:jc w:val="both"/>
            </w:pPr>
            <w:r>
              <w:lastRenderedPageBreak/>
              <w:t>Код по классификатору: ____________________________________________________</w:t>
            </w:r>
          </w:p>
          <w:p w:rsidR="00817C4C" w:rsidRDefault="00817C4C">
            <w:pPr>
              <w:pStyle w:val="ConsPlusNormal"/>
              <w:jc w:val="both"/>
            </w:pPr>
            <w:r>
              <w:t>(указать номер кода согласно Классификатору сведений, документов, материалов, размещаемых в ИСОГД)</w:t>
            </w:r>
          </w:p>
        </w:tc>
      </w:tr>
      <w:tr w:rsidR="00817C4C"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817C4C" w:rsidRDefault="00817C4C">
            <w:pPr>
              <w:pStyle w:val="ConsPlusNormal"/>
              <w:jc w:val="both"/>
            </w:pPr>
            <w:r>
              <w:t>Форма предоставления:</w:t>
            </w:r>
          </w:p>
        </w:tc>
        <w:tc>
          <w:tcPr>
            <w:tcW w:w="4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7C4C" w:rsidRDefault="00817C4C">
            <w:pPr>
              <w:pStyle w:val="ConsPlusNormal"/>
              <w:jc w:val="center"/>
            </w:pPr>
            <w:r>
              <w:t>в бумажной или электронной форме.</w:t>
            </w:r>
          </w:p>
          <w:p w:rsidR="00817C4C" w:rsidRDefault="00817C4C">
            <w:pPr>
              <w:pStyle w:val="ConsPlusNormal"/>
              <w:jc w:val="center"/>
            </w:pPr>
            <w:r>
              <w:t>--------------------------------------------</w:t>
            </w:r>
          </w:p>
          <w:p w:rsidR="00817C4C" w:rsidRDefault="00817C4C">
            <w:pPr>
              <w:pStyle w:val="ConsPlusNormal"/>
              <w:jc w:val="center"/>
            </w:pPr>
            <w:r>
              <w:t>(необходимое подчеркнуть)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817C4C" w:rsidRDefault="00817C4C">
            <w:pPr>
              <w:pStyle w:val="ConsPlusNormal"/>
            </w:pPr>
          </w:p>
        </w:tc>
      </w:tr>
      <w:tr w:rsidR="00817C4C"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817C4C" w:rsidRDefault="00817C4C">
            <w:pPr>
              <w:pStyle w:val="ConsPlusNormal"/>
              <w:jc w:val="center"/>
            </w:pPr>
            <w:r>
              <w:t>__________________</w:t>
            </w:r>
          </w:p>
          <w:p w:rsidR="00817C4C" w:rsidRDefault="00817C4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817C4C" w:rsidRDefault="00817C4C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7C4C" w:rsidRDefault="00817C4C">
            <w:pPr>
              <w:pStyle w:val="ConsPlusNormal"/>
              <w:jc w:val="center"/>
            </w:pPr>
            <w:r>
              <w:t>______________________________</w:t>
            </w:r>
          </w:p>
          <w:p w:rsidR="00817C4C" w:rsidRDefault="00817C4C">
            <w:pPr>
              <w:pStyle w:val="ConsPlusNormal"/>
              <w:jc w:val="center"/>
            </w:pPr>
            <w:r>
              <w:t>подпись заявителя</w:t>
            </w:r>
          </w:p>
        </w:tc>
      </w:tr>
    </w:tbl>
    <w:p w:rsidR="00817C4C" w:rsidRDefault="00817C4C">
      <w:pPr>
        <w:pStyle w:val="ConsPlusNormal"/>
        <w:jc w:val="both"/>
      </w:pPr>
    </w:p>
    <w:p w:rsidR="00817C4C" w:rsidRDefault="00817C4C">
      <w:pPr>
        <w:pStyle w:val="ConsPlusNormal"/>
        <w:jc w:val="both"/>
      </w:pPr>
    </w:p>
    <w:p w:rsidR="00817C4C" w:rsidRDefault="00817C4C">
      <w:pPr>
        <w:pStyle w:val="ConsPlusNormal"/>
        <w:jc w:val="both"/>
      </w:pPr>
    </w:p>
    <w:p w:rsidR="00817C4C" w:rsidRDefault="00817C4C">
      <w:pPr>
        <w:pStyle w:val="ConsPlusNormal"/>
        <w:jc w:val="both"/>
      </w:pPr>
    </w:p>
    <w:p w:rsidR="00817C4C" w:rsidRDefault="00817C4C">
      <w:pPr>
        <w:pStyle w:val="ConsPlusNormal"/>
        <w:jc w:val="both"/>
      </w:pPr>
    </w:p>
    <w:p w:rsidR="00817C4C" w:rsidRDefault="00817C4C">
      <w:pPr>
        <w:pStyle w:val="ConsPlusNormal"/>
        <w:jc w:val="right"/>
        <w:outlineLvl w:val="1"/>
      </w:pPr>
      <w:r>
        <w:t>Приложение N 2</w:t>
      </w:r>
    </w:p>
    <w:p w:rsidR="00817C4C" w:rsidRDefault="00817C4C">
      <w:pPr>
        <w:pStyle w:val="ConsPlusNormal"/>
        <w:jc w:val="right"/>
      </w:pPr>
      <w:r>
        <w:t>к административному регламенту</w:t>
      </w:r>
    </w:p>
    <w:p w:rsidR="00817C4C" w:rsidRDefault="00817C4C">
      <w:pPr>
        <w:pStyle w:val="ConsPlusNormal"/>
        <w:jc w:val="right"/>
      </w:pPr>
      <w:r>
        <w:t>предоставления муниципальной услуги</w:t>
      </w:r>
    </w:p>
    <w:p w:rsidR="00817C4C" w:rsidRDefault="00817C4C">
      <w:pPr>
        <w:pStyle w:val="ConsPlusNormal"/>
        <w:jc w:val="right"/>
      </w:pPr>
      <w:r>
        <w:t>"Выдача сведений, документов, материалов</w:t>
      </w:r>
    </w:p>
    <w:p w:rsidR="00817C4C" w:rsidRDefault="00817C4C">
      <w:pPr>
        <w:pStyle w:val="ConsPlusNormal"/>
        <w:jc w:val="right"/>
      </w:pPr>
      <w:r>
        <w:t>из информационной системы обеспечения</w:t>
      </w:r>
    </w:p>
    <w:p w:rsidR="00817C4C" w:rsidRDefault="00817C4C">
      <w:pPr>
        <w:pStyle w:val="ConsPlusNormal"/>
        <w:jc w:val="right"/>
      </w:pPr>
      <w:r>
        <w:t>градостроительной деятельности"</w:t>
      </w:r>
    </w:p>
    <w:p w:rsidR="00817C4C" w:rsidRDefault="00817C4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86"/>
        <w:gridCol w:w="1996"/>
        <w:gridCol w:w="1018"/>
        <w:gridCol w:w="3971"/>
      </w:tblGrid>
      <w:tr w:rsidR="00817C4C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C4C" w:rsidRDefault="00817C4C">
            <w:pPr>
              <w:pStyle w:val="ConsPlusNormal"/>
            </w:pP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C4C" w:rsidRDefault="00817C4C">
            <w:pPr>
              <w:pStyle w:val="ConsPlusNormal"/>
            </w:pPr>
            <w:r>
              <w:t>Начальнику управления градостроительства и архитектуры администрации города Кирова</w:t>
            </w:r>
          </w:p>
          <w:p w:rsidR="00817C4C" w:rsidRDefault="00817C4C">
            <w:pPr>
              <w:pStyle w:val="ConsPlusNormal"/>
            </w:pPr>
            <w:r>
              <w:t>_______________________________________</w:t>
            </w:r>
          </w:p>
          <w:p w:rsidR="00817C4C" w:rsidRDefault="00817C4C">
            <w:pPr>
              <w:pStyle w:val="ConsPlusNormal"/>
              <w:jc w:val="center"/>
            </w:pPr>
            <w:r>
              <w:t>(Ф.И.О. руководителя)</w:t>
            </w:r>
          </w:p>
          <w:p w:rsidR="00817C4C" w:rsidRDefault="00817C4C">
            <w:pPr>
              <w:pStyle w:val="ConsPlusNormal"/>
            </w:pPr>
            <w:r>
              <w:t>от _____________________________________</w:t>
            </w:r>
          </w:p>
          <w:p w:rsidR="00817C4C" w:rsidRDefault="00817C4C">
            <w:pPr>
              <w:pStyle w:val="ConsPlusNormal"/>
              <w:jc w:val="center"/>
            </w:pPr>
            <w:r>
              <w:t>(фамилия, имя, отчество (последнее - при наличии), почтовый индекс, адрес, телефон, адрес электронной почты - для физических лиц)</w:t>
            </w:r>
          </w:p>
          <w:p w:rsidR="00817C4C" w:rsidRDefault="00817C4C">
            <w:pPr>
              <w:pStyle w:val="ConsPlusNormal"/>
            </w:pPr>
            <w:r>
              <w:t>_______________________________________</w:t>
            </w:r>
          </w:p>
          <w:p w:rsidR="00817C4C" w:rsidRDefault="00817C4C">
            <w:pPr>
              <w:pStyle w:val="ConsPlusNormal"/>
              <w:jc w:val="center"/>
            </w:pPr>
            <w:r>
              <w:t>(полное наименование организации, ИНН (при наличии), почтовый и юридический адрес, телефон (при наличии), должность, фамилия, имя, отчество (последнее - при наличии) руководителя - для юридических лиц, адрес электронной почты)</w:t>
            </w:r>
          </w:p>
        </w:tc>
      </w:tr>
      <w:tr w:rsidR="00817C4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7C4C" w:rsidRDefault="00817C4C">
            <w:pPr>
              <w:pStyle w:val="ConsPlusNormal"/>
              <w:jc w:val="center"/>
            </w:pPr>
            <w:bookmarkStart w:id="15" w:name="P408"/>
            <w:bookmarkEnd w:id="15"/>
            <w:r>
              <w:t>ЗАЯВЛЕНИЕ</w:t>
            </w:r>
          </w:p>
          <w:p w:rsidR="00817C4C" w:rsidRDefault="00817C4C">
            <w:pPr>
              <w:pStyle w:val="ConsPlusNormal"/>
              <w:jc w:val="center"/>
            </w:pPr>
            <w:r>
              <w:t>об исправлении технической ошибки</w:t>
            </w:r>
          </w:p>
          <w:p w:rsidR="00817C4C" w:rsidRDefault="00817C4C">
            <w:pPr>
              <w:pStyle w:val="ConsPlusNormal"/>
            </w:pPr>
          </w:p>
          <w:p w:rsidR="00817C4C" w:rsidRDefault="00817C4C">
            <w:pPr>
              <w:pStyle w:val="ConsPlusNormal"/>
              <w:ind w:firstLine="283"/>
              <w:jc w:val="both"/>
            </w:pPr>
            <w:r>
              <w:t>Сообщаю об ошибке, допущенной при оказании муниципальной услуги "Выдача сведений, документов, материалов из информационной системы обеспечения градостроительной деятельности".</w:t>
            </w:r>
          </w:p>
          <w:p w:rsidR="00817C4C" w:rsidRDefault="00817C4C">
            <w:pPr>
              <w:pStyle w:val="ConsPlusNormal"/>
              <w:jc w:val="both"/>
            </w:pPr>
            <w:r>
              <w:t>Записано: ________________________________________________________________</w:t>
            </w:r>
          </w:p>
          <w:p w:rsidR="00817C4C" w:rsidRDefault="00817C4C">
            <w:pPr>
              <w:pStyle w:val="ConsPlusNormal"/>
            </w:pPr>
          </w:p>
          <w:p w:rsidR="00817C4C" w:rsidRDefault="00817C4C">
            <w:pPr>
              <w:pStyle w:val="ConsPlusNormal"/>
              <w:jc w:val="both"/>
            </w:pPr>
            <w:r>
              <w:t>Правильные сведения: _____________________________________________________</w:t>
            </w:r>
          </w:p>
          <w:p w:rsidR="00817C4C" w:rsidRDefault="00817C4C">
            <w:pPr>
              <w:pStyle w:val="ConsPlusNormal"/>
            </w:pPr>
          </w:p>
          <w:p w:rsidR="00817C4C" w:rsidRDefault="00817C4C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817C4C" w:rsidRDefault="00817C4C">
            <w:pPr>
              <w:pStyle w:val="ConsPlusNormal"/>
              <w:ind w:firstLine="283"/>
              <w:jc w:val="both"/>
            </w:pPr>
            <w:r>
              <w:t>Прошу исправить допущенную техническую ошибку и внести соответствующие изменения в документ, являющийся результатом муниципальной услуги.</w:t>
            </w:r>
          </w:p>
          <w:p w:rsidR="00817C4C" w:rsidRDefault="00817C4C">
            <w:pPr>
              <w:pStyle w:val="ConsPlusNormal"/>
              <w:ind w:firstLine="283"/>
              <w:jc w:val="both"/>
            </w:pPr>
            <w:r>
              <w:t>Прилагаю следующие документы:</w:t>
            </w:r>
          </w:p>
          <w:p w:rsidR="00817C4C" w:rsidRDefault="00817C4C">
            <w:pPr>
              <w:pStyle w:val="ConsPlusNormal"/>
            </w:pPr>
            <w:r>
              <w:t>1.</w:t>
            </w:r>
          </w:p>
          <w:p w:rsidR="00817C4C" w:rsidRDefault="00817C4C">
            <w:pPr>
              <w:pStyle w:val="ConsPlusNormal"/>
            </w:pPr>
            <w:r>
              <w:t>2.</w:t>
            </w:r>
          </w:p>
          <w:p w:rsidR="00817C4C" w:rsidRDefault="00817C4C">
            <w:pPr>
              <w:pStyle w:val="ConsPlusNormal"/>
            </w:pPr>
            <w:r>
              <w:lastRenderedPageBreak/>
              <w:t>3.</w:t>
            </w:r>
          </w:p>
          <w:p w:rsidR="00817C4C" w:rsidRDefault="00817C4C">
            <w:pPr>
              <w:pStyle w:val="ConsPlusNormal"/>
            </w:pPr>
            <w:r>
              <w:t>4.</w:t>
            </w:r>
          </w:p>
        </w:tc>
      </w:tr>
      <w:tr w:rsidR="00817C4C"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:rsidR="00817C4C" w:rsidRDefault="00817C4C">
            <w:pPr>
              <w:pStyle w:val="ConsPlusNormal"/>
              <w:jc w:val="center"/>
            </w:pPr>
            <w:r>
              <w:lastRenderedPageBreak/>
              <w:t>_____________</w:t>
            </w:r>
          </w:p>
          <w:p w:rsidR="00817C4C" w:rsidRDefault="00817C4C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C4C" w:rsidRDefault="00817C4C">
            <w:pPr>
              <w:pStyle w:val="ConsPlusNormal"/>
              <w:jc w:val="center"/>
            </w:pPr>
            <w:r>
              <w:t>__________________</w:t>
            </w:r>
          </w:p>
          <w:p w:rsidR="00817C4C" w:rsidRDefault="00817C4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817C4C" w:rsidRDefault="00817C4C">
            <w:pPr>
              <w:pStyle w:val="ConsPlusNormal"/>
              <w:jc w:val="center"/>
            </w:pPr>
            <w:r>
              <w:t>(____________________________)</w:t>
            </w:r>
          </w:p>
          <w:p w:rsidR="00817C4C" w:rsidRDefault="00817C4C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817C4C" w:rsidRDefault="00817C4C">
      <w:pPr>
        <w:pStyle w:val="ConsPlusNormal"/>
        <w:jc w:val="both"/>
      </w:pPr>
    </w:p>
    <w:p w:rsidR="00817C4C" w:rsidRDefault="00817C4C">
      <w:pPr>
        <w:pStyle w:val="ConsPlusNormal"/>
        <w:jc w:val="both"/>
      </w:pPr>
    </w:p>
    <w:p w:rsidR="00817C4C" w:rsidRDefault="00817C4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666D" w:rsidRDefault="00E3666D">
      <w:bookmarkStart w:id="16" w:name="_GoBack"/>
      <w:bookmarkEnd w:id="16"/>
    </w:p>
    <w:sectPr w:rsidR="00E3666D" w:rsidSect="00A41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4C"/>
    <w:rsid w:val="00817C4C"/>
    <w:rsid w:val="00E3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6E3FD-51B9-4053-8475-F1D81E41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C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17C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17C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4B3E6EE2C03E6335EB5A391234A17D4EE4114F810400C748E8FEA3293CB57807BEC3C88259D5F3C6ED83991E4ACB561AD9FC44F40FBE59d8a1K" TargetMode="External"/><Relationship Id="rId13" Type="http://schemas.openxmlformats.org/officeDocument/2006/relationships/hyperlink" Target="consultantplus://offline/ref=7D4B3E6EE2C03E6335EB44340458FD744DEB484589020C9817BCF8F4766CB32D47FEC59DD31D81F9C1EFC9C85801C45611dCa4K" TargetMode="External"/><Relationship Id="rId18" Type="http://schemas.openxmlformats.org/officeDocument/2006/relationships/hyperlink" Target="consultantplus://offline/ref=7D4B3E6EE2C03E6335EB5A391234A17D49E31340800000C748E8FEA3293CB57815BE9BC48250CAF4C3F8D5C858d1aC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D4B3E6EE2C03E6335EB5A391234A17D4EE0164B890000C748E8FEA3293CB57815BE9BC48250CAF4C3F8D5C858d1aCK" TargetMode="External"/><Relationship Id="rId7" Type="http://schemas.openxmlformats.org/officeDocument/2006/relationships/hyperlink" Target="consultantplus://offline/ref=7D4B3E6EE2C03E6335EB5A391234A17D49E2144A8D0600C748E8FEA3293CB57807BEC3C18B5BDFA090A282C55A16D85611D9FE46E8d0aEK" TargetMode="External"/><Relationship Id="rId12" Type="http://schemas.openxmlformats.org/officeDocument/2006/relationships/hyperlink" Target="consultantplus://offline/ref=7D4B3E6EE2C03E6335EB44340458FD744DEB4845890F0D9617BFF8F4766CB32D47FEC59DC11DD9F5C1E6D7C95B1492075792F146E313BE599C1F6264d1a6K" TargetMode="External"/><Relationship Id="rId17" Type="http://schemas.openxmlformats.org/officeDocument/2006/relationships/hyperlink" Target="consultantplus://offline/ref=7D4B3E6EE2C03E6335EB5A391234A17D4EE4114F810400C748E8FEA3293CB57815BE9BC48250CAF4C3F8D5C858d1aCK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D4B3E6EE2C03E6335EB5A391234A17D49E3164E8B0300C748E8FEA3293CB57807BEC3CA8750DFA090A282C55A16D85611D9FE46E8d0aEK" TargetMode="External"/><Relationship Id="rId20" Type="http://schemas.openxmlformats.org/officeDocument/2006/relationships/hyperlink" Target="consultantplus://offline/ref=7D4B3E6EE2C03E6335EB5A391234A17D49E3164E8B0300C748E8FEA3293CB57815BE9BC48250CAF4C3F8D5C858d1aC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D4B3E6EE2C03E6335EB5A391234A17D49E3164E8B0300C748E8FEA3293CB57807BEC3C88259D4FDC5ED83991E4ACB561AD9FC44F40FBE59d8a1K" TargetMode="External"/><Relationship Id="rId11" Type="http://schemas.openxmlformats.org/officeDocument/2006/relationships/hyperlink" Target="consultantplus://offline/ref=7D4B3E6EE2C03E6335EB44340458FD744DEB484589020C9812B5F8F4766CB32D47FEC59DD31D81F9C1EFC9C85801C45611dCa4K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7D4B3E6EE2C03E6335EB5A391234A17D49E3164E8B0300C748E8FEA3293CB57807BEC3C88259D5F4C0ED83991E4ACB561AD9FC44F40FBE59d8a1K" TargetMode="External"/><Relationship Id="rId15" Type="http://schemas.openxmlformats.org/officeDocument/2006/relationships/hyperlink" Target="consultantplus://offline/ref=7D4B3E6EE2C03E6335EB5A391234A17D49E3164E8B0300C748E8FEA3293CB57807BEC3CD815280A585B3DAC85301C6540DC5FC44dEa9K" TargetMode="External"/><Relationship Id="rId23" Type="http://schemas.openxmlformats.org/officeDocument/2006/relationships/hyperlink" Target="consultantplus://offline/ref=7D4B3E6EE2C03E6335EB44340458FD744DEB48458903039212B5F8F4766CB32D47FEC59DD31D81F9C1EFC9C85801C45611dCa4K" TargetMode="External"/><Relationship Id="rId10" Type="http://schemas.openxmlformats.org/officeDocument/2006/relationships/hyperlink" Target="consultantplus://offline/ref=7D4B3E6EE2C03E6335EB44340458FD744DEB4845890F0F9315B5F8F4766CB32D47FEC59DC11DD9F5C1E6D7CB581492075792F146E313BE599C1F6264d1a6K" TargetMode="External"/><Relationship Id="rId19" Type="http://schemas.openxmlformats.org/officeDocument/2006/relationships/hyperlink" Target="consultantplus://offline/ref=7D4B3E6EE2C03E6335EB5A391234A17D49E31340800000C748E8FEA3293CB57815BE9BC48250CAF4C3F8D5C858d1aC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D4B3E6EE2C03E6335EB5A391234A17D4EE61F418E0000C748E8FEA3293CB57815BE9BC48250CAF4C3F8D5C858d1aCK" TargetMode="External"/><Relationship Id="rId14" Type="http://schemas.openxmlformats.org/officeDocument/2006/relationships/hyperlink" Target="consultantplus://offline/ref=7D4B3E6EE2C03E6335EB5A391234A17D49E3164E8B0300C748E8FEA3293CB57815BE9BC48250CAF4C3F8D5C858d1aCK" TargetMode="External"/><Relationship Id="rId22" Type="http://schemas.openxmlformats.org/officeDocument/2006/relationships/hyperlink" Target="consultantplus://offline/ref=7D4B3E6EE2C03E6335EB5A391234A17D4EE1174F810700C748E8FEA3293CB57815BE9BC48250CAF4C3F8D5C858d1a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8467</Words>
  <Characters>48264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Людмила Николаевна</dc:creator>
  <cp:keywords/>
  <dc:description/>
  <cp:lastModifiedBy>Куклина Людмила Николаевна</cp:lastModifiedBy>
  <cp:revision>1</cp:revision>
  <dcterms:created xsi:type="dcterms:W3CDTF">2023-02-09T10:26:00Z</dcterms:created>
  <dcterms:modified xsi:type="dcterms:W3CDTF">2023-02-09T10:26:00Z</dcterms:modified>
</cp:coreProperties>
</file>